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6F671" w14:textId="5551A90D" w:rsidR="004D0500" w:rsidRPr="00323693" w:rsidRDefault="00BF3BE0" w:rsidP="007F55C4">
      <w:pPr>
        <w:spacing w:line="240" w:lineRule="auto"/>
        <w:rPr>
          <w:b/>
          <w:bCs/>
        </w:rPr>
      </w:pPr>
      <w:r w:rsidRPr="00323693">
        <w:rPr>
          <w:b/>
          <w:bCs/>
        </w:rPr>
        <w:t>DJEČJI VRTIĆ BUBAMARA</w:t>
      </w:r>
    </w:p>
    <w:p w14:paraId="38CF4352" w14:textId="61EEA2DE" w:rsidR="00BF3BE0" w:rsidRPr="00323693" w:rsidRDefault="00BF3BE0" w:rsidP="007F55C4">
      <w:pPr>
        <w:spacing w:line="240" w:lineRule="auto"/>
        <w:rPr>
          <w:b/>
          <w:bCs/>
        </w:rPr>
      </w:pPr>
      <w:r w:rsidRPr="00323693">
        <w:rPr>
          <w:b/>
          <w:bCs/>
        </w:rPr>
        <w:t>MB: 01415271            OIB: 48194684232</w:t>
      </w:r>
    </w:p>
    <w:p w14:paraId="1AEB0FF1" w14:textId="4B08DCA8" w:rsidR="00BF3BE0" w:rsidRPr="00323693" w:rsidRDefault="00BF3BE0" w:rsidP="007F55C4">
      <w:pPr>
        <w:spacing w:line="240" w:lineRule="auto"/>
        <w:rPr>
          <w:b/>
          <w:bCs/>
        </w:rPr>
      </w:pPr>
      <w:r w:rsidRPr="00323693">
        <w:rPr>
          <w:b/>
          <w:bCs/>
        </w:rPr>
        <w:t>KALINOVAC, Dravska 8</w:t>
      </w:r>
    </w:p>
    <w:p w14:paraId="2E05F798" w14:textId="1DFB013D" w:rsidR="00BF3BE0" w:rsidRPr="00323693" w:rsidRDefault="00BF3BE0" w:rsidP="007F55C4">
      <w:pPr>
        <w:spacing w:line="240" w:lineRule="auto"/>
        <w:rPr>
          <w:b/>
          <w:bCs/>
        </w:rPr>
      </w:pPr>
      <w:r w:rsidRPr="00323693">
        <w:rPr>
          <w:b/>
          <w:bCs/>
        </w:rPr>
        <w:t>Razina 21,                     Razdjel: 000</w:t>
      </w:r>
    </w:p>
    <w:p w14:paraId="296C724A" w14:textId="77777777" w:rsidR="00BF3BE0" w:rsidRPr="00323693" w:rsidRDefault="00BF3BE0" w:rsidP="007F55C4">
      <w:pPr>
        <w:spacing w:line="240" w:lineRule="auto"/>
        <w:rPr>
          <w:b/>
          <w:bCs/>
        </w:rPr>
      </w:pPr>
      <w:r w:rsidRPr="00323693">
        <w:rPr>
          <w:b/>
          <w:bCs/>
        </w:rPr>
        <w:t>Djelatnost: 8510 predškolsko obrazovanje</w:t>
      </w:r>
    </w:p>
    <w:p w14:paraId="22185BEB" w14:textId="77777777" w:rsidR="00BF3BE0" w:rsidRDefault="00BF3BE0" w:rsidP="00EE638C">
      <w:pPr>
        <w:spacing w:after="0" w:line="240" w:lineRule="auto"/>
      </w:pPr>
    </w:p>
    <w:p w14:paraId="416B4A11" w14:textId="567B64C2" w:rsidR="00BF3BE0" w:rsidRPr="007F55C4" w:rsidRDefault="00BF3BE0" w:rsidP="00EE638C">
      <w:pPr>
        <w:spacing w:after="0" w:line="240" w:lineRule="auto"/>
        <w:jc w:val="center"/>
        <w:rPr>
          <w:b/>
          <w:bCs/>
        </w:rPr>
      </w:pPr>
      <w:r w:rsidRPr="007F55C4">
        <w:rPr>
          <w:b/>
          <w:bCs/>
        </w:rPr>
        <w:t>BILJEŠKE</w:t>
      </w:r>
    </w:p>
    <w:p w14:paraId="56D53C91" w14:textId="6867241B" w:rsidR="00BF3BE0" w:rsidRPr="007F55C4" w:rsidRDefault="007F55C4" w:rsidP="00EE638C">
      <w:pPr>
        <w:spacing w:after="0" w:line="240" w:lineRule="auto"/>
        <w:jc w:val="center"/>
        <w:rPr>
          <w:b/>
          <w:bCs/>
        </w:rPr>
      </w:pPr>
      <w:r>
        <w:rPr>
          <w:b/>
          <w:bCs/>
        </w:rPr>
        <w:t>uz</w:t>
      </w:r>
      <w:r w:rsidR="00BF3BE0" w:rsidRPr="007F55C4">
        <w:rPr>
          <w:b/>
          <w:bCs/>
        </w:rPr>
        <w:t xml:space="preserve"> izvještaj o prihodima i rashodima, primicima i izdacima</w:t>
      </w:r>
    </w:p>
    <w:p w14:paraId="65CB87A1" w14:textId="58BA0712" w:rsidR="00BF3BE0" w:rsidRDefault="00BF3BE0" w:rsidP="00EE638C">
      <w:pPr>
        <w:spacing w:after="0" w:line="240" w:lineRule="auto"/>
        <w:jc w:val="center"/>
      </w:pPr>
      <w:r w:rsidRPr="007F55C4">
        <w:rPr>
          <w:b/>
          <w:bCs/>
        </w:rPr>
        <w:t>Za razdoblje od 01. siječnja do 31. prosinca 2022. godine</w:t>
      </w:r>
    </w:p>
    <w:p w14:paraId="73AE1E45" w14:textId="79CC2A02" w:rsidR="00BF3BE0" w:rsidRDefault="00BF3BE0" w:rsidP="00BF3BE0"/>
    <w:p w14:paraId="28749320" w14:textId="1B3D0AF8" w:rsidR="00BF3BE0" w:rsidRDefault="00BF3BE0" w:rsidP="00BF3BE0"/>
    <w:p w14:paraId="0FDA857E" w14:textId="1239CBC3" w:rsidR="00BF3BE0" w:rsidRPr="007F55C4" w:rsidRDefault="00BF3BE0" w:rsidP="00BF3BE0">
      <w:pPr>
        <w:rPr>
          <w:b/>
          <w:bCs/>
        </w:rPr>
      </w:pPr>
      <w:r w:rsidRPr="007F55C4">
        <w:rPr>
          <w:b/>
          <w:bCs/>
        </w:rPr>
        <w:t>Bilješka 1) Opći podaci</w:t>
      </w:r>
    </w:p>
    <w:p w14:paraId="4E4AC4A4" w14:textId="672B8E0B" w:rsidR="00BF3BE0" w:rsidRDefault="00BF3BE0" w:rsidP="00BF3BE0">
      <w:r>
        <w:t>Dječji vrtić Bubamara Kalinovac proračunski je korisnik Općine Kalinovac. Odlukom Općinskog vijeća roditelji djece s područja Općine Kalinovac koja su polaznici 10-satnog programa, oslobođeni su plaćanja boravka djece u dječjem vrtiću.</w:t>
      </w:r>
    </w:p>
    <w:p w14:paraId="0CF53C0D" w14:textId="1C04CB56" w:rsidR="00BF3BE0" w:rsidRDefault="00BF3BE0" w:rsidP="00BF3BE0">
      <w:r>
        <w:t>Za djecu koja nemaju prebivalište na području Općine Kalinovac 10-satini (cjelodnevni) program plaća se 1.300,00 kuna.</w:t>
      </w:r>
    </w:p>
    <w:p w14:paraId="7EF973C3" w14:textId="2F472F1D" w:rsidR="00BF3BE0" w:rsidRDefault="00BF3BE0" w:rsidP="00BF3BE0">
      <w:r>
        <w:t>U vrtiću radi do 9 zaposlenica na neodređeno vrijeme – puno radno vrijeme i jedna zaposlenica na određeno vrijeme – puno radno vrijeme.</w:t>
      </w:r>
    </w:p>
    <w:p w14:paraId="58E73CC2" w14:textId="2BC12312" w:rsidR="00BF3BE0" w:rsidRDefault="00BF3BE0" w:rsidP="00BF3BE0">
      <w:r>
        <w:t>Polaznici vrtića smješteni su u tri odgojno – obrazovne skupine: jedna mješovita jaslička, za djecu od  1 do 3 godine, te dvije mješovite vrtićke za djecu od 3 do 7 godina starosti. Rad vrtića organiziran je</w:t>
      </w:r>
      <w:r w:rsidR="00540F0B">
        <w:t xml:space="preserve"> u vremenu od 6 – 16 sati u pet radnih dana u tjednu.</w:t>
      </w:r>
    </w:p>
    <w:p w14:paraId="2B6B3538" w14:textId="49524E50" w:rsidR="00540F0B" w:rsidRDefault="00540F0B" w:rsidP="00BF3BE0">
      <w:r>
        <w:t>U vrtiću je organiziran i rad predškole za djecu koja nisu obuhvaćena redovnim programom vrtića. Program predškole besplatan je za roditelje. Prema Odluci MZO sufinancira 20,00 kuna po polazniku što na nivou godine iznosi 1.620,00 kuna. Ostale troškove snosi vrtić, odnosno osnivač.</w:t>
      </w:r>
    </w:p>
    <w:p w14:paraId="7BA06BC6" w14:textId="781EFD9E" w:rsidR="00540F0B" w:rsidRPr="007F55C4" w:rsidRDefault="00540F0B" w:rsidP="00BF3BE0">
      <w:pPr>
        <w:rPr>
          <w:b/>
          <w:bCs/>
        </w:rPr>
      </w:pPr>
      <w:r w:rsidRPr="007F55C4">
        <w:rPr>
          <w:b/>
          <w:bCs/>
        </w:rPr>
        <w:t>Bilješka 2) Obrazloženje PR-RAS-a</w:t>
      </w:r>
    </w:p>
    <w:p w14:paraId="229D79A7" w14:textId="5A59E81A" w:rsidR="00540F0B" w:rsidRPr="007F55C4" w:rsidRDefault="00540F0B" w:rsidP="00BF3BE0">
      <w:pPr>
        <w:rPr>
          <w:b/>
          <w:bCs/>
        </w:rPr>
      </w:pPr>
      <w:r w:rsidRPr="007F55C4">
        <w:rPr>
          <w:b/>
          <w:bCs/>
        </w:rPr>
        <w:t>Prihodi poslovanja:</w:t>
      </w:r>
    </w:p>
    <w:tbl>
      <w:tblPr>
        <w:tblStyle w:val="Reetkatablice"/>
        <w:tblW w:w="0" w:type="auto"/>
        <w:tblLook w:val="04A0" w:firstRow="1" w:lastRow="0" w:firstColumn="1" w:lastColumn="0" w:noHBand="0" w:noVBand="1"/>
      </w:tblPr>
      <w:tblGrid>
        <w:gridCol w:w="440"/>
        <w:gridCol w:w="3192"/>
        <w:gridCol w:w="1809"/>
        <w:gridCol w:w="1811"/>
        <w:gridCol w:w="1810"/>
      </w:tblGrid>
      <w:tr w:rsidR="00540F0B" w14:paraId="22F1E712" w14:textId="77777777" w:rsidTr="00540F0B">
        <w:tc>
          <w:tcPr>
            <w:tcW w:w="421" w:type="dxa"/>
          </w:tcPr>
          <w:p w14:paraId="66504421" w14:textId="77777777" w:rsidR="00540F0B" w:rsidRDefault="00540F0B" w:rsidP="00BF3BE0"/>
        </w:tc>
        <w:tc>
          <w:tcPr>
            <w:tcW w:w="3203" w:type="dxa"/>
          </w:tcPr>
          <w:p w14:paraId="30528A3E" w14:textId="77777777" w:rsidR="00540F0B" w:rsidRDefault="00540F0B" w:rsidP="00BF3BE0"/>
        </w:tc>
        <w:tc>
          <w:tcPr>
            <w:tcW w:w="1812" w:type="dxa"/>
          </w:tcPr>
          <w:p w14:paraId="698E47B5" w14:textId="1ED4D4BF" w:rsidR="00540F0B" w:rsidRPr="00431879" w:rsidRDefault="00540F0B" w:rsidP="00BE0EA7">
            <w:pPr>
              <w:jc w:val="center"/>
              <w:rPr>
                <w:b/>
                <w:bCs/>
              </w:rPr>
            </w:pPr>
            <w:r w:rsidRPr="00431879">
              <w:rPr>
                <w:b/>
                <w:bCs/>
              </w:rPr>
              <w:t>2021.g.</w:t>
            </w:r>
          </w:p>
        </w:tc>
        <w:tc>
          <w:tcPr>
            <w:tcW w:w="1813" w:type="dxa"/>
          </w:tcPr>
          <w:p w14:paraId="1261ED22" w14:textId="65F92526" w:rsidR="00540F0B" w:rsidRPr="00431879" w:rsidRDefault="00540F0B" w:rsidP="00BE0EA7">
            <w:pPr>
              <w:jc w:val="center"/>
              <w:rPr>
                <w:b/>
                <w:bCs/>
              </w:rPr>
            </w:pPr>
            <w:r w:rsidRPr="00431879">
              <w:rPr>
                <w:b/>
                <w:bCs/>
              </w:rPr>
              <w:t>2022.g</w:t>
            </w:r>
          </w:p>
        </w:tc>
        <w:tc>
          <w:tcPr>
            <w:tcW w:w="1813" w:type="dxa"/>
          </w:tcPr>
          <w:p w14:paraId="51D2E6ED" w14:textId="393F52F4" w:rsidR="00540F0B" w:rsidRPr="00431879" w:rsidRDefault="00540F0B" w:rsidP="00BE0EA7">
            <w:pPr>
              <w:jc w:val="center"/>
              <w:rPr>
                <w:b/>
                <w:bCs/>
              </w:rPr>
            </w:pPr>
            <w:r w:rsidRPr="00431879">
              <w:rPr>
                <w:b/>
                <w:bCs/>
              </w:rPr>
              <w:t>Razlika (kn):</w:t>
            </w:r>
          </w:p>
        </w:tc>
      </w:tr>
      <w:tr w:rsidR="00540F0B" w14:paraId="389148A5" w14:textId="77777777" w:rsidTr="00540F0B">
        <w:tc>
          <w:tcPr>
            <w:tcW w:w="421" w:type="dxa"/>
          </w:tcPr>
          <w:p w14:paraId="353A5044" w14:textId="67A4FDEF" w:rsidR="00540F0B" w:rsidRDefault="00540F0B" w:rsidP="00BF3BE0">
            <w:r>
              <w:t>63</w:t>
            </w:r>
          </w:p>
        </w:tc>
        <w:tc>
          <w:tcPr>
            <w:tcW w:w="3203" w:type="dxa"/>
          </w:tcPr>
          <w:p w14:paraId="1926196C" w14:textId="04857A1D" w:rsidR="00540F0B" w:rsidRDefault="00540F0B" w:rsidP="00BF3BE0">
            <w:r>
              <w:t>Tekuće pomoći iz proračuna – rad predškole</w:t>
            </w:r>
          </w:p>
        </w:tc>
        <w:tc>
          <w:tcPr>
            <w:tcW w:w="1812" w:type="dxa"/>
          </w:tcPr>
          <w:p w14:paraId="65A9FA1B" w14:textId="34B449AB" w:rsidR="00540F0B" w:rsidRDefault="00540F0B" w:rsidP="00402F7E">
            <w:pPr>
              <w:jc w:val="right"/>
            </w:pPr>
            <w:r>
              <w:t>3.040,00</w:t>
            </w:r>
          </w:p>
        </w:tc>
        <w:tc>
          <w:tcPr>
            <w:tcW w:w="1813" w:type="dxa"/>
          </w:tcPr>
          <w:p w14:paraId="44ECCEA7" w14:textId="275C0C0C" w:rsidR="00540F0B" w:rsidRDefault="00540F0B" w:rsidP="00402F7E">
            <w:pPr>
              <w:jc w:val="right"/>
            </w:pPr>
            <w:r>
              <w:t>1.620,00</w:t>
            </w:r>
          </w:p>
        </w:tc>
        <w:tc>
          <w:tcPr>
            <w:tcW w:w="1813" w:type="dxa"/>
          </w:tcPr>
          <w:p w14:paraId="4BC0A546" w14:textId="6D5D0195" w:rsidR="00540F0B" w:rsidRDefault="00540F0B" w:rsidP="00402F7E">
            <w:pPr>
              <w:jc w:val="right"/>
            </w:pPr>
            <w:r>
              <w:t>-1.420,00</w:t>
            </w:r>
          </w:p>
        </w:tc>
      </w:tr>
      <w:tr w:rsidR="00540F0B" w14:paraId="1A4251A6" w14:textId="77777777" w:rsidTr="00540F0B">
        <w:tc>
          <w:tcPr>
            <w:tcW w:w="421" w:type="dxa"/>
          </w:tcPr>
          <w:p w14:paraId="389CB018" w14:textId="77671275" w:rsidR="00540F0B" w:rsidRDefault="00540F0B" w:rsidP="00BF3BE0">
            <w:r>
              <w:t>64</w:t>
            </w:r>
          </w:p>
        </w:tc>
        <w:tc>
          <w:tcPr>
            <w:tcW w:w="3203" w:type="dxa"/>
          </w:tcPr>
          <w:p w14:paraId="6E1C4D80" w14:textId="5DEB5F3D" w:rsidR="00540F0B" w:rsidRDefault="00540F0B" w:rsidP="00BF3BE0">
            <w:r>
              <w:t>Kamate na depozite po viđenju</w:t>
            </w:r>
          </w:p>
        </w:tc>
        <w:tc>
          <w:tcPr>
            <w:tcW w:w="1812" w:type="dxa"/>
          </w:tcPr>
          <w:p w14:paraId="4ED61DF6" w14:textId="1C5C9755" w:rsidR="00540F0B" w:rsidRDefault="00540F0B" w:rsidP="00402F7E">
            <w:pPr>
              <w:jc w:val="right"/>
            </w:pPr>
            <w:r>
              <w:t>1,00</w:t>
            </w:r>
          </w:p>
        </w:tc>
        <w:tc>
          <w:tcPr>
            <w:tcW w:w="1813" w:type="dxa"/>
          </w:tcPr>
          <w:p w14:paraId="074846F4" w14:textId="0D00C6B9" w:rsidR="00540F0B" w:rsidRDefault="00540F0B" w:rsidP="00402F7E">
            <w:pPr>
              <w:jc w:val="right"/>
            </w:pPr>
            <w:r>
              <w:t>0,02</w:t>
            </w:r>
          </w:p>
        </w:tc>
        <w:tc>
          <w:tcPr>
            <w:tcW w:w="1813" w:type="dxa"/>
          </w:tcPr>
          <w:p w14:paraId="7AD6B748" w14:textId="5D23021B" w:rsidR="00540F0B" w:rsidRDefault="00540F0B" w:rsidP="00402F7E">
            <w:pPr>
              <w:jc w:val="right"/>
            </w:pPr>
            <w:r>
              <w:t>-0,98</w:t>
            </w:r>
          </w:p>
        </w:tc>
      </w:tr>
      <w:tr w:rsidR="00540F0B" w14:paraId="15BC8AF3" w14:textId="77777777" w:rsidTr="00540F0B">
        <w:tc>
          <w:tcPr>
            <w:tcW w:w="421" w:type="dxa"/>
          </w:tcPr>
          <w:p w14:paraId="7D4316F5" w14:textId="4205AE54" w:rsidR="00540F0B" w:rsidRDefault="00540F0B" w:rsidP="00BF3BE0">
            <w:r>
              <w:t>65</w:t>
            </w:r>
          </w:p>
        </w:tc>
        <w:tc>
          <w:tcPr>
            <w:tcW w:w="3203" w:type="dxa"/>
          </w:tcPr>
          <w:p w14:paraId="11D4A40D" w14:textId="7FAD2AFF" w:rsidR="00540F0B" w:rsidRDefault="00540F0B" w:rsidP="00BF3BE0">
            <w:r>
              <w:t>Ostali nespomenuti prihodi</w:t>
            </w:r>
          </w:p>
        </w:tc>
        <w:tc>
          <w:tcPr>
            <w:tcW w:w="1812" w:type="dxa"/>
          </w:tcPr>
          <w:p w14:paraId="25A641B1" w14:textId="36550F68" w:rsidR="00540F0B" w:rsidRDefault="00540F0B" w:rsidP="00402F7E">
            <w:pPr>
              <w:jc w:val="right"/>
            </w:pPr>
            <w:r>
              <w:t>80.930,00</w:t>
            </w:r>
          </w:p>
        </w:tc>
        <w:tc>
          <w:tcPr>
            <w:tcW w:w="1813" w:type="dxa"/>
          </w:tcPr>
          <w:p w14:paraId="7632FB43" w14:textId="736F44B3" w:rsidR="00540F0B" w:rsidRDefault="00540F0B" w:rsidP="00402F7E">
            <w:pPr>
              <w:jc w:val="right"/>
            </w:pPr>
            <w:r>
              <w:t>26.910,02</w:t>
            </w:r>
          </w:p>
        </w:tc>
        <w:tc>
          <w:tcPr>
            <w:tcW w:w="1813" w:type="dxa"/>
          </w:tcPr>
          <w:p w14:paraId="1CDE42FC" w14:textId="737AAF6C" w:rsidR="00540F0B" w:rsidRDefault="00540F0B" w:rsidP="00402F7E">
            <w:pPr>
              <w:jc w:val="right"/>
            </w:pPr>
            <w:r>
              <w:t>-54.019,98</w:t>
            </w:r>
          </w:p>
        </w:tc>
      </w:tr>
      <w:tr w:rsidR="00540F0B" w14:paraId="47F76FC6" w14:textId="77777777" w:rsidTr="00540F0B">
        <w:tc>
          <w:tcPr>
            <w:tcW w:w="421" w:type="dxa"/>
          </w:tcPr>
          <w:p w14:paraId="7D2B581A" w14:textId="13796785" w:rsidR="00540F0B" w:rsidRDefault="00540F0B" w:rsidP="00BF3BE0">
            <w:r>
              <w:t>66</w:t>
            </w:r>
          </w:p>
        </w:tc>
        <w:tc>
          <w:tcPr>
            <w:tcW w:w="3203" w:type="dxa"/>
          </w:tcPr>
          <w:p w14:paraId="02DFD6C2" w14:textId="0EA2029F" w:rsidR="00540F0B" w:rsidRDefault="00540F0B" w:rsidP="00BF3BE0">
            <w:r>
              <w:t>Tekuće donacije</w:t>
            </w:r>
          </w:p>
        </w:tc>
        <w:tc>
          <w:tcPr>
            <w:tcW w:w="1812" w:type="dxa"/>
          </w:tcPr>
          <w:p w14:paraId="603E86F3" w14:textId="6160A069" w:rsidR="00540F0B" w:rsidRDefault="00540F0B" w:rsidP="00402F7E">
            <w:pPr>
              <w:jc w:val="right"/>
            </w:pPr>
            <w:r>
              <w:t>0,00</w:t>
            </w:r>
          </w:p>
        </w:tc>
        <w:tc>
          <w:tcPr>
            <w:tcW w:w="1813" w:type="dxa"/>
          </w:tcPr>
          <w:p w14:paraId="59CBF424" w14:textId="20BCDBE8" w:rsidR="00540F0B" w:rsidRDefault="00540F0B" w:rsidP="00402F7E">
            <w:pPr>
              <w:jc w:val="right"/>
            </w:pPr>
            <w:r>
              <w:t>11.000,00</w:t>
            </w:r>
          </w:p>
        </w:tc>
        <w:tc>
          <w:tcPr>
            <w:tcW w:w="1813" w:type="dxa"/>
          </w:tcPr>
          <w:p w14:paraId="0061EE16" w14:textId="6CA528AA" w:rsidR="00540F0B" w:rsidRDefault="00540F0B" w:rsidP="00402F7E">
            <w:pPr>
              <w:jc w:val="right"/>
            </w:pPr>
            <w:r>
              <w:t>11.000,00</w:t>
            </w:r>
          </w:p>
        </w:tc>
      </w:tr>
      <w:tr w:rsidR="00540F0B" w14:paraId="5B8BCC46" w14:textId="77777777" w:rsidTr="00540F0B">
        <w:tc>
          <w:tcPr>
            <w:tcW w:w="421" w:type="dxa"/>
          </w:tcPr>
          <w:p w14:paraId="7A87D818" w14:textId="1214DBC0" w:rsidR="00540F0B" w:rsidRDefault="00540F0B" w:rsidP="00BF3BE0">
            <w:r>
              <w:t>67</w:t>
            </w:r>
          </w:p>
        </w:tc>
        <w:tc>
          <w:tcPr>
            <w:tcW w:w="3203" w:type="dxa"/>
          </w:tcPr>
          <w:p w14:paraId="4879FECA" w14:textId="6680037D" w:rsidR="00540F0B" w:rsidRDefault="00540F0B" w:rsidP="00BF3BE0">
            <w:r>
              <w:t>Prihodi iz nadležnog proračuna</w:t>
            </w:r>
          </w:p>
        </w:tc>
        <w:tc>
          <w:tcPr>
            <w:tcW w:w="1812" w:type="dxa"/>
          </w:tcPr>
          <w:p w14:paraId="0B305EC8" w14:textId="74572A8C" w:rsidR="00540F0B" w:rsidRDefault="00540F0B" w:rsidP="00402F7E">
            <w:pPr>
              <w:jc w:val="right"/>
            </w:pPr>
            <w:r>
              <w:t>901.422,00</w:t>
            </w:r>
          </w:p>
        </w:tc>
        <w:tc>
          <w:tcPr>
            <w:tcW w:w="1813" w:type="dxa"/>
          </w:tcPr>
          <w:p w14:paraId="59B0D880" w14:textId="3C17E3A0" w:rsidR="00540F0B" w:rsidRDefault="00540F0B" w:rsidP="00402F7E">
            <w:pPr>
              <w:jc w:val="right"/>
            </w:pPr>
            <w:r>
              <w:t>1.282.241,21</w:t>
            </w:r>
          </w:p>
        </w:tc>
        <w:tc>
          <w:tcPr>
            <w:tcW w:w="1813" w:type="dxa"/>
          </w:tcPr>
          <w:p w14:paraId="706E8907" w14:textId="1742788D" w:rsidR="00540F0B" w:rsidRDefault="00540F0B" w:rsidP="00402F7E">
            <w:pPr>
              <w:jc w:val="right"/>
            </w:pPr>
            <w:r>
              <w:t>380.819,21</w:t>
            </w:r>
          </w:p>
        </w:tc>
      </w:tr>
      <w:tr w:rsidR="00540F0B" w14:paraId="5B026E6F" w14:textId="77777777" w:rsidTr="00540F0B">
        <w:tc>
          <w:tcPr>
            <w:tcW w:w="421" w:type="dxa"/>
          </w:tcPr>
          <w:p w14:paraId="1D2887A7" w14:textId="1DB86FEB" w:rsidR="00540F0B" w:rsidRDefault="00540F0B" w:rsidP="00BF3BE0">
            <w:r>
              <w:t>68</w:t>
            </w:r>
          </w:p>
        </w:tc>
        <w:tc>
          <w:tcPr>
            <w:tcW w:w="3203" w:type="dxa"/>
          </w:tcPr>
          <w:p w14:paraId="36E8CC90" w14:textId="30277A05" w:rsidR="00540F0B" w:rsidRDefault="00540F0B" w:rsidP="00BF3BE0">
            <w:r>
              <w:t>Prihodi iz nadležnog proračuna za nefinancijsku imovinu</w:t>
            </w:r>
          </w:p>
        </w:tc>
        <w:tc>
          <w:tcPr>
            <w:tcW w:w="1812" w:type="dxa"/>
          </w:tcPr>
          <w:p w14:paraId="1BFC8150" w14:textId="0E875044" w:rsidR="00540F0B" w:rsidRDefault="00540F0B" w:rsidP="00402F7E">
            <w:pPr>
              <w:jc w:val="right"/>
            </w:pPr>
            <w:r>
              <w:t>0</w:t>
            </w:r>
            <w:r w:rsidR="00431879">
              <w:t>,</w:t>
            </w:r>
            <w:r>
              <w:t>00</w:t>
            </w:r>
          </w:p>
        </w:tc>
        <w:tc>
          <w:tcPr>
            <w:tcW w:w="1813" w:type="dxa"/>
          </w:tcPr>
          <w:p w14:paraId="40F99B1A" w14:textId="128E571E" w:rsidR="00540F0B" w:rsidRDefault="00540F0B" w:rsidP="00402F7E">
            <w:pPr>
              <w:jc w:val="right"/>
            </w:pPr>
            <w:r>
              <w:t>0</w:t>
            </w:r>
            <w:r w:rsidR="00431879">
              <w:t>,</w:t>
            </w:r>
            <w:r>
              <w:t>00</w:t>
            </w:r>
          </w:p>
        </w:tc>
        <w:tc>
          <w:tcPr>
            <w:tcW w:w="1813" w:type="dxa"/>
          </w:tcPr>
          <w:p w14:paraId="42C00166" w14:textId="338EDEB9" w:rsidR="00540F0B" w:rsidRDefault="00540F0B" w:rsidP="00402F7E">
            <w:pPr>
              <w:jc w:val="right"/>
            </w:pPr>
            <w:r>
              <w:t>0</w:t>
            </w:r>
            <w:r w:rsidR="00431879">
              <w:t>,00</w:t>
            </w:r>
          </w:p>
        </w:tc>
      </w:tr>
      <w:tr w:rsidR="00540F0B" w14:paraId="7F11B19E" w14:textId="77777777" w:rsidTr="00540F0B">
        <w:tc>
          <w:tcPr>
            <w:tcW w:w="421" w:type="dxa"/>
          </w:tcPr>
          <w:p w14:paraId="07538400" w14:textId="77777777" w:rsidR="00540F0B" w:rsidRDefault="00540F0B" w:rsidP="00BF3BE0"/>
        </w:tc>
        <w:tc>
          <w:tcPr>
            <w:tcW w:w="3203" w:type="dxa"/>
          </w:tcPr>
          <w:p w14:paraId="29FBA827" w14:textId="505C8E6E" w:rsidR="00540F0B" w:rsidRPr="00431879" w:rsidRDefault="00540F0B" w:rsidP="00BF3BE0">
            <w:pPr>
              <w:rPr>
                <w:b/>
                <w:bCs/>
              </w:rPr>
            </w:pPr>
            <w:r w:rsidRPr="00431879">
              <w:rPr>
                <w:b/>
                <w:bCs/>
              </w:rPr>
              <w:t>UKUPNO PRIHODI:</w:t>
            </w:r>
          </w:p>
        </w:tc>
        <w:tc>
          <w:tcPr>
            <w:tcW w:w="1812" w:type="dxa"/>
          </w:tcPr>
          <w:p w14:paraId="366EA3D4" w14:textId="2BB2EA7B" w:rsidR="00540F0B" w:rsidRPr="00431879" w:rsidRDefault="00431879" w:rsidP="00402F7E">
            <w:pPr>
              <w:jc w:val="right"/>
              <w:rPr>
                <w:b/>
                <w:bCs/>
              </w:rPr>
            </w:pPr>
            <w:r w:rsidRPr="00431879">
              <w:rPr>
                <w:b/>
                <w:bCs/>
              </w:rPr>
              <w:t>985.393,00</w:t>
            </w:r>
          </w:p>
        </w:tc>
        <w:tc>
          <w:tcPr>
            <w:tcW w:w="1813" w:type="dxa"/>
          </w:tcPr>
          <w:p w14:paraId="4D8FD6AE" w14:textId="7A51E4D6" w:rsidR="00540F0B" w:rsidRPr="00431879" w:rsidRDefault="00431879" w:rsidP="00402F7E">
            <w:pPr>
              <w:jc w:val="right"/>
              <w:rPr>
                <w:b/>
                <w:bCs/>
              </w:rPr>
            </w:pPr>
            <w:r w:rsidRPr="00431879">
              <w:rPr>
                <w:b/>
                <w:bCs/>
              </w:rPr>
              <w:t>1.321.771,25</w:t>
            </w:r>
          </w:p>
        </w:tc>
        <w:tc>
          <w:tcPr>
            <w:tcW w:w="1813" w:type="dxa"/>
          </w:tcPr>
          <w:p w14:paraId="222BA2CF" w14:textId="0594CD45" w:rsidR="00540F0B" w:rsidRPr="00431879" w:rsidRDefault="00431879" w:rsidP="00402F7E">
            <w:pPr>
              <w:jc w:val="right"/>
              <w:rPr>
                <w:b/>
                <w:bCs/>
              </w:rPr>
            </w:pPr>
            <w:r w:rsidRPr="00431879">
              <w:rPr>
                <w:b/>
                <w:bCs/>
              </w:rPr>
              <w:t>336.378,25</w:t>
            </w:r>
          </w:p>
        </w:tc>
      </w:tr>
    </w:tbl>
    <w:p w14:paraId="462A1A17" w14:textId="38937C6D" w:rsidR="00540F0B" w:rsidRDefault="00540F0B" w:rsidP="00BF3BE0"/>
    <w:p w14:paraId="0D192975" w14:textId="5566E6CF" w:rsidR="00431879" w:rsidRDefault="00431879" w:rsidP="00BF3BE0">
      <w:r>
        <w:t>Prihodi tekuće pomoći iz proračuna – rad predškole (63) smanjeni su za 1.420,00 kuna zbog manjeg broja polaznika predškole u 2022. godini u odnosu na 2021. godinu.</w:t>
      </w:r>
    </w:p>
    <w:p w14:paraId="67B163E5" w14:textId="33089B6C" w:rsidR="00431879" w:rsidRDefault="00431879" w:rsidP="00BF3BE0">
      <w:r>
        <w:lastRenderedPageBreak/>
        <w:t>Ostali nespomenuti prihodi (65) manju su u 2022. godini u odnosu na 2021. godinu za 54.019,98 kuna. Ovi prihodi manji su zbog oslobođenja plaćanja boravka djece u vrtiću.</w:t>
      </w:r>
    </w:p>
    <w:p w14:paraId="6C3F4ABC" w14:textId="12FB35C4" w:rsidR="00431879" w:rsidRDefault="00431879" w:rsidP="00BF3BE0">
      <w:r>
        <w:t>Prihodi iz nadležnog proračuna (Općine Kalinovac) (67) veći su za 380.819,21 kuna, a uplaćivani su prema potrebama i zahtjevima vrtića.</w:t>
      </w:r>
    </w:p>
    <w:p w14:paraId="4A4A6D74" w14:textId="2455DF66" w:rsidR="00431879" w:rsidRDefault="00431879" w:rsidP="00BF3BE0"/>
    <w:p w14:paraId="0D6800E2" w14:textId="249ADF08" w:rsidR="00431879" w:rsidRPr="007F55C4" w:rsidRDefault="00431879" w:rsidP="00BF3BE0">
      <w:pPr>
        <w:rPr>
          <w:b/>
          <w:bCs/>
        </w:rPr>
      </w:pPr>
      <w:r w:rsidRPr="007F55C4">
        <w:rPr>
          <w:b/>
          <w:bCs/>
        </w:rPr>
        <w:t>Rashodi poslovanja:</w:t>
      </w:r>
    </w:p>
    <w:tbl>
      <w:tblPr>
        <w:tblStyle w:val="Reetkatablice"/>
        <w:tblW w:w="0" w:type="auto"/>
        <w:tblLook w:val="04A0" w:firstRow="1" w:lastRow="0" w:firstColumn="1" w:lastColumn="0" w:noHBand="0" w:noVBand="1"/>
      </w:tblPr>
      <w:tblGrid>
        <w:gridCol w:w="440"/>
        <w:gridCol w:w="3192"/>
        <w:gridCol w:w="1809"/>
        <w:gridCol w:w="1811"/>
        <w:gridCol w:w="1810"/>
      </w:tblGrid>
      <w:tr w:rsidR="00431879" w14:paraId="1E60910C" w14:textId="77777777" w:rsidTr="00431879">
        <w:tc>
          <w:tcPr>
            <w:tcW w:w="421" w:type="dxa"/>
          </w:tcPr>
          <w:p w14:paraId="69A72E21" w14:textId="77777777" w:rsidR="00431879" w:rsidRDefault="00431879" w:rsidP="00BF3BE0"/>
        </w:tc>
        <w:tc>
          <w:tcPr>
            <w:tcW w:w="3203" w:type="dxa"/>
          </w:tcPr>
          <w:p w14:paraId="4DA18965" w14:textId="77777777" w:rsidR="00431879" w:rsidRDefault="00431879" w:rsidP="00BF3BE0"/>
        </w:tc>
        <w:tc>
          <w:tcPr>
            <w:tcW w:w="1812" w:type="dxa"/>
          </w:tcPr>
          <w:p w14:paraId="4920C6A0" w14:textId="6B69180B" w:rsidR="00431879" w:rsidRPr="00431879" w:rsidRDefault="00431879" w:rsidP="00BE0EA7">
            <w:pPr>
              <w:jc w:val="center"/>
              <w:rPr>
                <w:b/>
                <w:bCs/>
              </w:rPr>
            </w:pPr>
            <w:r w:rsidRPr="00431879">
              <w:rPr>
                <w:b/>
                <w:bCs/>
              </w:rPr>
              <w:t>2021.g.</w:t>
            </w:r>
          </w:p>
        </w:tc>
        <w:tc>
          <w:tcPr>
            <w:tcW w:w="1813" w:type="dxa"/>
          </w:tcPr>
          <w:p w14:paraId="0970C74A" w14:textId="176DFCE8" w:rsidR="00431879" w:rsidRPr="00431879" w:rsidRDefault="00431879" w:rsidP="00BE0EA7">
            <w:pPr>
              <w:jc w:val="center"/>
              <w:rPr>
                <w:b/>
                <w:bCs/>
              </w:rPr>
            </w:pPr>
            <w:r w:rsidRPr="00431879">
              <w:rPr>
                <w:b/>
                <w:bCs/>
              </w:rPr>
              <w:t>2022.g.</w:t>
            </w:r>
          </w:p>
        </w:tc>
        <w:tc>
          <w:tcPr>
            <w:tcW w:w="1813" w:type="dxa"/>
          </w:tcPr>
          <w:p w14:paraId="469A0938" w14:textId="1708382E" w:rsidR="00431879" w:rsidRPr="00431879" w:rsidRDefault="00431879" w:rsidP="00BE0EA7">
            <w:pPr>
              <w:jc w:val="center"/>
              <w:rPr>
                <w:b/>
                <w:bCs/>
              </w:rPr>
            </w:pPr>
            <w:r w:rsidRPr="00431879">
              <w:rPr>
                <w:b/>
                <w:bCs/>
              </w:rPr>
              <w:t>Razlika (kn):</w:t>
            </w:r>
          </w:p>
        </w:tc>
      </w:tr>
      <w:tr w:rsidR="00431879" w14:paraId="101EEEDC" w14:textId="77777777" w:rsidTr="00431879">
        <w:tc>
          <w:tcPr>
            <w:tcW w:w="421" w:type="dxa"/>
          </w:tcPr>
          <w:p w14:paraId="79A93BD1" w14:textId="316E71CC" w:rsidR="00431879" w:rsidRDefault="00431879" w:rsidP="00BF3BE0">
            <w:r>
              <w:t>31</w:t>
            </w:r>
          </w:p>
        </w:tc>
        <w:tc>
          <w:tcPr>
            <w:tcW w:w="3203" w:type="dxa"/>
          </w:tcPr>
          <w:p w14:paraId="6C68C58C" w14:textId="4E7BDCDF" w:rsidR="00431879" w:rsidRDefault="00431879" w:rsidP="00BF3BE0">
            <w:r>
              <w:t>Rashodi za zaposlene</w:t>
            </w:r>
          </w:p>
        </w:tc>
        <w:tc>
          <w:tcPr>
            <w:tcW w:w="1812" w:type="dxa"/>
          </w:tcPr>
          <w:p w14:paraId="0A6F792F" w14:textId="7ED21F63" w:rsidR="00431879" w:rsidRDefault="00431879" w:rsidP="00402F7E">
            <w:pPr>
              <w:jc w:val="right"/>
            </w:pPr>
            <w:r>
              <w:t>817.808,00</w:t>
            </w:r>
          </w:p>
        </w:tc>
        <w:tc>
          <w:tcPr>
            <w:tcW w:w="1813" w:type="dxa"/>
          </w:tcPr>
          <w:p w14:paraId="7188B426" w14:textId="1A616A4B" w:rsidR="00431879" w:rsidRDefault="00431879" w:rsidP="00402F7E">
            <w:pPr>
              <w:jc w:val="right"/>
            </w:pPr>
            <w:r>
              <w:t>1.040.294,70</w:t>
            </w:r>
          </w:p>
        </w:tc>
        <w:tc>
          <w:tcPr>
            <w:tcW w:w="1813" w:type="dxa"/>
          </w:tcPr>
          <w:p w14:paraId="2473F8DD" w14:textId="075A2407" w:rsidR="00431879" w:rsidRDefault="00431879" w:rsidP="00402F7E">
            <w:pPr>
              <w:jc w:val="right"/>
            </w:pPr>
            <w:r>
              <w:t>222.486,70</w:t>
            </w:r>
          </w:p>
        </w:tc>
      </w:tr>
      <w:tr w:rsidR="00431879" w14:paraId="649B36A9" w14:textId="77777777" w:rsidTr="00431879">
        <w:tc>
          <w:tcPr>
            <w:tcW w:w="421" w:type="dxa"/>
          </w:tcPr>
          <w:p w14:paraId="0DBE26B9" w14:textId="12C3820C" w:rsidR="00431879" w:rsidRDefault="00431879" w:rsidP="00BF3BE0">
            <w:r>
              <w:t>32</w:t>
            </w:r>
          </w:p>
        </w:tc>
        <w:tc>
          <w:tcPr>
            <w:tcW w:w="3203" w:type="dxa"/>
          </w:tcPr>
          <w:p w14:paraId="52E02E8B" w14:textId="060EA17D" w:rsidR="00431879" w:rsidRDefault="00431879" w:rsidP="00BF3BE0">
            <w:r>
              <w:t>Materijalni rashodi</w:t>
            </w:r>
          </w:p>
        </w:tc>
        <w:tc>
          <w:tcPr>
            <w:tcW w:w="1812" w:type="dxa"/>
          </w:tcPr>
          <w:p w14:paraId="7D667232" w14:textId="43F65EE6" w:rsidR="00431879" w:rsidRDefault="00431879" w:rsidP="00402F7E">
            <w:pPr>
              <w:jc w:val="right"/>
            </w:pPr>
            <w:r>
              <w:t>172.161,00</w:t>
            </w:r>
          </w:p>
        </w:tc>
        <w:tc>
          <w:tcPr>
            <w:tcW w:w="1813" w:type="dxa"/>
          </w:tcPr>
          <w:p w14:paraId="5E37D0FD" w14:textId="56572093" w:rsidR="00431879" w:rsidRDefault="00431879" w:rsidP="00402F7E">
            <w:pPr>
              <w:jc w:val="right"/>
            </w:pPr>
            <w:r>
              <w:t>202.388,08</w:t>
            </w:r>
          </w:p>
        </w:tc>
        <w:tc>
          <w:tcPr>
            <w:tcW w:w="1813" w:type="dxa"/>
          </w:tcPr>
          <w:p w14:paraId="1E59583F" w14:textId="0AD656CC" w:rsidR="00431879" w:rsidRDefault="00431879" w:rsidP="00402F7E">
            <w:pPr>
              <w:jc w:val="right"/>
            </w:pPr>
            <w:r>
              <w:t>30.227,08</w:t>
            </w:r>
          </w:p>
        </w:tc>
      </w:tr>
      <w:tr w:rsidR="00431879" w14:paraId="1FC8D38B" w14:textId="77777777" w:rsidTr="00431879">
        <w:tc>
          <w:tcPr>
            <w:tcW w:w="421" w:type="dxa"/>
          </w:tcPr>
          <w:p w14:paraId="318CE011" w14:textId="6E5A355E" w:rsidR="00431879" w:rsidRDefault="00431879" w:rsidP="00BF3BE0">
            <w:r>
              <w:t>34</w:t>
            </w:r>
          </w:p>
        </w:tc>
        <w:tc>
          <w:tcPr>
            <w:tcW w:w="3203" w:type="dxa"/>
          </w:tcPr>
          <w:p w14:paraId="047CAA85" w14:textId="030C7D6B" w:rsidR="00431879" w:rsidRDefault="00431879" w:rsidP="00BF3BE0">
            <w:r>
              <w:t>Financijski rashodi – usluge platnog prometa</w:t>
            </w:r>
          </w:p>
        </w:tc>
        <w:tc>
          <w:tcPr>
            <w:tcW w:w="1812" w:type="dxa"/>
          </w:tcPr>
          <w:p w14:paraId="3DA66897" w14:textId="23AB7876" w:rsidR="00431879" w:rsidRDefault="00431879" w:rsidP="00402F7E">
            <w:pPr>
              <w:jc w:val="right"/>
            </w:pPr>
            <w:r>
              <w:t>4.196,00</w:t>
            </w:r>
          </w:p>
        </w:tc>
        <w:tc>
          <w:tcPr>
            <w:tcW w:w="1813" w:type="dxa"/>
          </w:tcPr>
          <w:p w14:paraId="34072C24" w14:textId="4BD39565" w:rsidR="00431879" w:rsidRDefault="00431879" w:rsidP="00402F7E">
            <w:pPr>
              <w:jc w:val="right"/>
            </w:pPr>
            <w:r>
              <w:t>5.124,48</w:t>
            </w:r>
          </w:p>
        </w:tc>
        <w:tc>
          <w:tcPr>
            <w:tcW w:w="1813" w:type="dxa"/>
          </w:tcPr>
          <w:p w14:paraId="12353F44" w14:textId="2EAACBE3" w:rsidR="00431879" w:rsidRDefault="00431879" w:rsidP="00402F7E">
            <w:pPr>
              <w:jc w:val="right"/>
            </w:pPr>
            <w:r>
              <w:t>928,48</w:t>
            </w:r>
          </w:p>
        </w:tc>
      </w:tr>
      <w:tr w:rsidR="00431879" w14:paraId="662255B4" w14:textId="77777777" w:rsidTr="00431879">
        <w:tc>
          <w:tcPr>
            <w:tcW w:w="421" w:type="dxa"/>
          </w:tcPr>
          <w:p w14:paraId="76684C0A" w14:textId="77777777" w:rsidR="00431879" w:rsidRDefault="00431879" w:rsidP="00BF3BE0"/>
        </w:tc>
        <w:tc>
          <w:tcPr>
            <w:tcW w:w="3203" w:type="dxa"/>
          </w:tcPr>
          <w:p w14:paraId="1A3A25F4" w14:textId="0A1F0FF7" w:rsidR="00431879" w:rsidRPr="00431879" w:rsidRDefault="00431879" w:rsidP="00BF3BE0">
            <w:pPr>
              <w:rPr>
                <w:b/>
                <w:bCs/>
              </w:rPr>
            </w:pPr>
            <w:r w:rsidRPr="00431879">
              <w:rPr>
                <w:b/>
                <w:bCs/>
              </w:rPr>
              <w:t>UKUPNO RASHODI:</w:t>
            </w:r>
          </w:p>
        </w:tc>
        <w:tc>
          <w:tcPr>
            <w:tcW w:w="1812" w:type="dxa"/>
          </w:tcPr>
          <w:p w14:paraId="43CEC11B" w14:textId="066B5F61" w:rsidR="00431879" w:rsidRPr="00431879" w:rsidRDefault="00431879" w:rsidP="00402F7E">
            <w:pPr>
              <w:jc w:val="right"/>
              <w:rPr>
                <w:b/>
                <w:bCs/>
              </w:rPr>
            </w:pPr>
            <w:r w:rsidRPr="00431879">
              <w:rPr>
                <w:b/>
                <w:bCs/>
              </w:rPr>
              <w:t>994.165,00</w:t>
            </w:r>
          </w:p>
        </w:tc>
        <w:tc>
          <w:tcPr>
            <w:tcW w:w="1813" w:type="dxa"/>
          </w:tcPr>
          <w:p w14:paraId="6DD2FCE0" w14:textId="50CCC405" w:rsidR="00431879" w:rsidRPr="00431879" w:rsidRDefault="00431879" w:rsidP="00402F7E">
            <w:pPr>
              <w:jc w:val="right"/>
              <w:rPr>
                <w:b/>
                <w:bCs/>
              </w:rPr>
            </w:pPr>
            <w:r w:rsidRPr="00431879">
              <w:rPr>
                <w:b/>
                <w:bCs/>
              </w:rPr>
              <w:t>1.247.807,26</w:t>
            </w:r>
          </w:p>
        </w:tc>
        <w:tc>
          <w:tcPr>
            <w:tcW w:w="1813" w:type="dxa"/>
          </w:tcPr>
          <w:p w14:paraId="523C15EF" w14:textId="0DFE04C7" w:rsidR="00431879" w:rsidRPr="00431879" w:rsidRDefault="00431879" w:rsidP="00402F7E">
            <w:pPr>
              <w:jc w:val="right"/>
              <w:rPr>
                <w:b/>
                <w:bCs/>
              </w:rPr>
            </w:pPr>
            <w:r w:rsidRPr="00431879">
              <w:rPr>
                <w:b/>
                <w:bCs/>
              </w:rPr>
              <w:t>253.642,26</w:t>
            </w:r>
          </w:p>
        </w:tc>
      </w:tr>
    </w:tbl>
    <w:p w14:paraId="646B09D3" w14:textId="2BD8A0B5" w:rsidR="00431879" w:rsidRDefault="00431879" w:rsidP="00BF3BE0"/>
    <w:p w14:paraId="309A0CB5" w14:textId="7843AFA2" w:rsidR="00431879" w:rsidRPr="007F55C4" w:rsidRDefault="00431879" w:rsidP="00BF3BE0">
      <w:pPr>
        <w:rPr>
          <w:b/>
          <w:bCs/>
        </w:rPr>
      </w:pPr>
      <w:r w:rsidRPr="007F55C4">
        <w:rPr>
          <w:b/>
          <w:bCs/>
        </w:rPr>
        <w:t xml:space="preserve">Obrazloženje razlika između 2021. i 2022. </w:t>
      </w:r>
      <w:r w:rsidR="00273170" w:rsidRPr="007F55C4">
        <w:rPr>
          <w:b/>
          <w:bCs/>
        </w:rPr>
        <w:t>godine</w:t>
      </w:r>
    </w:p>
    <w:p w14:paraId="5F9D1F68" w14:textId="374E2DAE" w:rsidR="00273170" w:rsidRDefault="00273170" w:rsidP="00BF3BE0">
      <w:r>
        <w:t>Od siječnja 2022. godine povećali su se koeficijenti za obračun plaća djelatnika te su se stoga povećale plaće za zaposlene s pripadajućim doprinosima. U 2022. godini je bilo isplata jubilarnih nagrada.</w:t>
      </w:r>
    </w:p>
    <w:p w14:paraId="6C902EC1" w14:textId="022CA43E" w:rsidR="00273170" w:rsidRDefault="00273170" w:rsidP="00BF3BE0">
      <w:r>
        <w:t>Materijalni rashodi ostvareni su uvećani za 30.227,08 kuna, a najveći razlog ovom povećanju su rashodi za uredski materijal i ostali materijalni rashodi, povećanje troškova namirnica za potrebe prehrane djece, povećanje usluga tekućeg i investicijskog održavanja, zdravstvenih i veterinarskih usluga, intelektualnih i osobnih usluga, te povećanja ostalih usluga.</w:t>
      </w:r>
    </w:p>
    <w:p w14:paraId="15177343" w14:textId="5AE48BFC" w:rsidR="00273170" w:rsidRDefault="00273170" w:rsidP="00BF3BE0">
      <w:r>
        <w:t xml:space="preserve">Financijski rashodi odnose se na rashode bankarskih usluga </w:t>
      </w:r>
      <w:r w:rsidR="006D2F70">
        <w:t>i</w:t>
      </w:r>
      <w:r>
        <w:t xml:space="preserve"> usluga platnog prometa.</w:t>
      </w:r>
    </w:p>
    <w:p w14:paraId="28456DB4" w14:textId="4241003D" w:rsidR="00273170" w:rsidRPr="007F55C4" w:rsidRDefault="00273170" w:rsidP="00BF3BE0">
      <w:pPr>
        <w:rPr>
          <w:b/>
          <w:bCs/>
        </w:rPr>
      </w:pPr>
      <w:r w:rsidRPr="007F55C4">
        <w:rPr>
          <w:b/>
          <w:bCs/>
        </w:rPr>
        <w:t>U 2022. godini ostvareni su:</w:t>
      </w:r>
    </w:p>
    <w:tbl>
      <w:tblPr>
        <w:tblStyle w:val="Reetkatablice"/>
        <w:tblW w:w="0" w:type="auto"/>
        <w:tblLook w:val="04A0" w:firstRow="1" w:lastRow="0" w:firstColumn="1" w:lastColumn="0" w:noHBand="0" w:noVBand="1"/>
      </w:tblPr>
      <w:tblGrid>
        <w:gridCol w:w="4531"/>
        <w:gridCol w:w="4531"/>
      </w:tblGrid>
      <w:tr w:rsidR="00273170" w14:paraId="0E45699E" w14:textId="77777777" w:rsidTr="00273170">
        <w:tc>
          <w:tcPr>
            <w:tcW w:w="4531" w:type="dxa"/>
          </w:tcPr>
          <w:p w14:paraId="286BBEFD" w14:textId="3E8218D1" w:rsidR="00273170" w:rsidRDefault="00273170" w:rsidP="00BF3BE0">
            <w:r>
              <w:t>Ukupni primici</w:t>
            </w:r>
          </w:p>
        </w:tc>
        <w:tc>
          <w:tcPr>
            <w:tcW w:w="4531" w:type="dxa"/>
          </w:tcPr>
          <w:p w14:paraId="488AC21B" w14:textId="7AA32FE5" w:rsidR="00273170" w:rsidRDefault="00273170" w:rsidP="00273170">
            <w:pPr>
              <w:jc w:val="right"/>
            </w:pPr>
            <w:r>
              <w:t>1.321.771,25</w:t>
            </w:r>
          </w:p>
        </w:tc>
      </w:tr>
      <w:tr w:rsidR="00273170" w14:paraId="24B974D0" w14:textId="77777777" w:rsidTr="00273170">
        <w:tc>
          <w:tcPr>
            <w:tcW w:w="4531" w:type="dxa"/>
          </w:tcPr>
          <w:p w14:paraId="17F183C7" w14:textId="7FBDEB7C" w:rsidR="00273170" w:rsidRDefault="00273170" w:rsidP="00BF3BE0">
            <w:r>
              <w:t>Ukupni izdaci</w:t>
            </w:r>
          </w:p>
        </w:tc>
        <w:tc>
          <w:tcPr>
            <w:tcW w:w="4531" w:type="dxa"/>
          </w:tcPr>
          <w:p w14:paraId="275937AB" w14:textId="737BAB73" w:rsidR="00273170" w:rsidRDefault="00273170" w:rsidP="00273170">
            <w:pPr>
              <w:jc w:val="right"/>
            </w:pPr>
            <w:r>
              <w:t>1.279.585,26</w:t>
            </w:r>
          </w:p>
        </w:tc>
      </w:tr>
      <w:tr w:rsidR="00273170" w14:paraId="59561413" w14:textId="77777777" w:rsidTr="00273170">
        <w:tc>
          <w:tcPr>
            <w:tcW w:w="4531" w:type="dxa"/>
          </w:tcPr>
          <w:p w14:paraId="79C3134B" w14:textId="67DBA9A5" w:rsidR="00273170" w:rsidRDefault="00273170" w:rsidP="00BF3BE0">
            <w:r>
              <w:t>Višak primitaka</w:t>
            </w:r>
          </w:p>
        </w:tc>
        <w:tc>
          <w:tcPr>
            <w:tcW w:w="4531" w:type="dxa"/>
          </w:tcPr>
          <w:p w14:paraId="4BC82C3E" w14:textId="6B69B7F7" w:rsidR="00273170" w:rsidRDefault="00273170" w:rsidP="00273170">
            <w:pPr>
              <w:jc w:val="right"/>
            </w:pPr>
            <w:r>
              <w:t>42.185,99</w:t>
            </w:r>
          </w:p>
        </w:tc>
      </w:tr>
      <w:tr w:rsidR="00273170" w14:paraId="49E8242A" w14:textId="77777777" w:rsidTr="00273170">
        <w:tc>
          <w:tcPr>
            <w:tcW w:w="4531" w:type="dxa"/>
          </w:tcPr>
          <w:p w14:paraId="564CF6AA" w14:textId="2B65E46A" w:rsidR="00273170" w:rsidRDefault="00273170" w:rsidP="00BF3BE0">
            <w:r>
              <w:t>Preneseni manjak iz 2021. g.</w:t>
            </w:r>
          </w:p>
        </w:tc>
        <w:tc>
          <w:tcPr>
            <w:tcW w:w="4531" w:type="dxa"/>
          </w:tcPr>
          <w:p w14:paraId="619FC8D3" w14:textId="3A8555E0" w:rsidR="00273170" w:rsidRDefault="00273170" w:rsidP="00273170">
            <w:pPr>
              <w:jc w:val="right"/>
            </w:pPr>
            <w:r>
              <w:t>-2.629,19</w:t>
            </w:r>
          </w:p>
        </w:tc>
      </w:tr>
      <w:tr w:rsidR="00273170" w14:paraId="728DA7FE" w14:textId="77777777" w:rsidTr="00273170">
        <w:tc>
          <w:tcPr>
            <w:tcW w:w="4531" w:type="dxa"/>
          </w:tcPr>
          <w:p w14:paraId="69C02D1B" w14:textId="41A0B55E" w:rsidR="00273170" w:rsidRDefault="00273170" w:rsidP="00BF3BE0">
            <w:r>
              <w:t>Višak prihoda i primitaka raspoloživ u sljedećem razdoblju iznosi:</w:t>
            </w:r>
          </w:p>
        </w:tc>
        <w:tc>
          <w:tcPr>
            <w:tcW w:w="4531" w:type="dxa"/>
          </w:tcPr>
          <w:p w14:paraId="0C8F5A73" w14:textId="66D391E2" w:rsidR="00273170" w:rsidRDefault="00273170" w:rsidP="00273170">
            <w:pPr>
              <w:jc w:val="right"/>
            </w:pPr>
            <w:r>
              <w:t>39.556,80</w:t>
            </w:r>
          </w:p>
        </w:tc>
      </w:tr>
    </w:tbl>
    <w:p w14:paraId="52B30B7C" w14:textId="0527A872" w:rsidR="00273170" w:rsidRDefault="00273170" w:rsidP="00BF3BE0"/>
    <w:p w14:paraId="5D75C247" w14:textId="09AB05B9" w:rsidR="00273170" w:rsidRDefault="00273170" w:rsidP="00BF3BE0"/>
    <w:p w14:paraId="01073B37" w14:textId="0D775884" w:rsidR="00273170" w:rsidRDefault="00273170" w:rsidP="00BF3BE0"/>
    <w:p w14:paraId="368B87E3" w14:textId="21E8DCD5" w:rsidR="00273170" w:rsidRDefault="00273170" w:rsidP="00BF3BE0"/>
    <w:p w14:paraId="7D6C8C93" w14:textId="4859E241" w:rsidR="00273170" w:rsidRDefault="00273170" w:rsidP="00BF3BE0"/>
    <w:p w14:paraId="3B49C562" w14:textId="18261E6A" w:rsidR="00273170" w:rsidRDefault="00273170" w:rsidP="00BF3BE0"/>
    <w:p w14:paraId="09698BDF" w14:textId="45274F69" w:rsidR="00273170" w:rsidRDefault="00273170" w:rsidP="00BF3BE0"/>
    <w:p w14:paraId="101E3CB3" w14:textId="730B526D" w:rsidR="00EE638C" w:rsidRDefault="00EE638C" w:rsidP="00BF3BE0"/>
    <w:p w14:paraId="146610AB" w14:textId="77777777" w:rsidR="00EE638C" w:rsidRDefault="00EE638C" w:rsidP="00BF3BE0"/>
    <w:p w14:paraId="5983A28D" w14:textId="26A7C454" w:rsidR="00273170" w:rsidRPr="007F55C4" w:rsidRDefault="00273170" w:rsidP="00EE638C">
      <w:pPr>
        <w:spacing w:after="0" w:line="240" w:lineRule="auto"/>
        <w:jc w:val="center"/>
        <w:rPr>
          <w:b/>
          <w:bCs/>
        </w:rPr>
      </w:pPr>
      <w:r w:rsidRPr="007F55C4">
        <w:rPr>
          <w:b/>
          <w:bCs/>
        </w:rPr>
        <w:lastRenderedPageBreak/>
        <w:t xml:space="preserve">BILJEŠKE </w:t>
      </w:r>
    </w:p>
    <w:p w14:paraId="0D2381D1" w14:textId="6E20B81A" w:rsidR="00273170" w:rsidRPr="007F55C4" w:rsidRDefault="007F55C4" w:rsidP="00EE638C">
      <w:pPr>
        <w:spacing w:after="0" w:line="240" w:lineRule="auto"/>
        <w:jc w:val="center"/>
        <w:rPr>
          <w:b/>
          <w:bCs/>
        </w:rPr>
      </w:pPr>
      <w:r>
        <w:rPr>
          <w:b/>
          <w:bCs/>
        </w:rPr>
        <w:t>uz</w:t>
      </w:r>
      <w:r w:rsidR="00273170" w:rsidRPr="007F55C4">
        <w:rPr>
          <w:b/>
          <w:bCs/>
        </w:rPr>
        <w:t xml:space="preserve"> bilancu na dan 31.12.2022.</w:t>
      </w:r>
    </w:p>
    <w:p w14:paraId="77041794" w14:textId="73098EE2" w:rsidR="00273170" w:rsidRDefault="00273170" w:rsidP="00EE638C">
      <w:pPr>
        <w:spacing w:after="0"/>
      </w:pPr>
    </w:p>
    <w:p w14:paraId="50BB79B3" w14:textId="43389CC5" w:rsidR="00273170" w:rsidRDefault="00273170" w:rsidP="00273170"/>
    <w:tbl>
      <w:tblPr>
        <w:tblStyle w:val="Reetkatablice"/>
        <w:tblW w:w="0" w:type="auto"/>
        <w:tblLook w:val="04A0" w:firstRow="1" w:lastRow="0" w:firstColumn="1" w:lastColumn="0" w:noHBand="0" w:noVBand="1"/>
      </w:tblPr>
      <w:tblGrid>
        <w:gridCol w:w="704"/>
        <w:gridCol w:w="2920"/>
        <w:gridCol w:w="1812"/>
        <w:gridCol w:w="1813"/>
        <w:gridCol w:w="1813"/>
      </w:tblGrid>
      <w:tr w:rsidR="00273170" w14:paraId="64D42B5F" w14:textId="77777777" w:rsidTr="00273170">
        <w:tc>
          <w:tcPr>
            <w:tcW w:w="704" w:type="dxa"/>
          </w:tcPr>
          <w:p w14:paraId="19085FC8" w14:textId="77777777" w:rsidR="00273170" w:rsidRDefault="00273170" w:rsidP="00273170"/>
        </w:tc>
        <w:tc>
          <w:tcPr>
            <w:tcW w:w="2920" w:type="dxa"/>
          </w:tcPr>
          <w:p w14:paraId="714F3FFD" w14:textId="77777777" w:rsidR="00273170" w:rsidRDefault="00273170" w:rsidP="00273170"/>
        </w:tc>
        <w:tc>
          <w:tcPr>
            <w:tcW w:w="1812" w:type="dxa"/>
          </w:tcPr>
          <w:p w14:paraId="0856BFEE" w14:textId="3DA94A61" w:rsidR="00273170" w:rsidRPr="007E7448" w:rsidRDefault="00273170" w:rsidP="00BE0EA7">
            <w:pPr>
              <w:jc w:val="center"/>
              <w:rPr>
                <w:b/>
                <w:bCs/>
              </w:rPr>
            </w:pPr>
            <w:r w:rsidRPr="007E7448">
              <w:rPr>
                <w:b/>
                <w:bCs/>
              </w:rPr>
              <w:t>2021.g.</w:t>
            </w:r>
          </w:p>
        </w:tc>
        <w:tc>
          <w:tcPr>
            <w:tcW w:w="1813" w:type="dxa"/>
          </w:tcPr>
          <w:p w14:paraId="030DBA0C" w14:textId="0C8C74FA" w:rsidR="00273170" w:rsidRPr="007E7448" w:rsidRDefault="00273170" w:rsidP="00BE0EA7">
            <w:pPr>
              <w:jc w:val="center"/>
              <w:rPr>
                <w:b/>
                <w:bCs/>
              </w:rPr>
            </w:pPr>
            <w:r w:rsidRPr="007E7448">
              <w:rPr>
                <w:b/>
                <w:bCs/>
              </w:rPr>
              <w:t>2022.g.</w:t>
            </w:r>
          </w:p>
        </w:tc>
        <w:tc>
          <w:tcPr>
            <w:tcW w:w="1813" w:type="dxa"/>
          </w:tcPr>
          <w:p w14:paraId="40A714C2" w14:textId="0204AE5E" w:rsidR="00273170" w:rsidRPr="007E7448" w:rsidRDefault="00273170" w:rsidP="00BE0EA7">
            <w:pPr>
              <w:jc w:val="center"/>
              <w:rPr>
                <w:b/>
                <w:bCs/>
              </w:rPr>
            </w:pPr>
            <w:r w:rsidRPr="007E7448">
              <w:rPr>
                <w:b/>
                <w:bCs/>
              </w:rPr>
              <w:t>Razlika (kn).</w:t>
            </w:r>
          </w:p>
        </w:tc>
      </w:tr>
      <w:tr w:rsidR="00273170" w14:paraId="292B423E" w14:textId="77777777" w:rsidTr="00273170">
        <w:tc>
          <w:tcPr>
            <w:tcW w:w="704" w:type="dxa"/>
          </w:tcPr>
          <w:p w14:paraId="3A90C4A3" w14:textId="040849DE" w:rsidR="00273170" w:rsidRDefault="00273170" w:rsidP="00273170">
            <w:r>
              <w:t>B002</w:t>
            </w:r>
          </w:p>
        </w:tc>
        <w:tc>
          <w:tcPr>
            <w:tcW w:w="2920" w:type="dxa"/>
          </w:tcPr>
          <w:p w14:paraId="5ED474FC" w14:textId="6601EAC5" w:rsidR="00273170" w:rsidRDefault="00273170" w:rsidP="00273170">
            <w:r>
              <w:t>Nefinancijska imovina</w:t>
            </w:r>
          </w:p>
        </w:tc>
        <w:tc>
          <w:tcPr>
            <w:tcW w:w="1812" w:type="dxa"/>
          </w:tcPr>
          <w:p w14:paraId="1798C43C" w14:textId="7C922D35" w:rsidR="00273170" w:rsidRDefault="00273170" w:rsidP="007E7448">
            <w:pPr>
              <w:jc w:val="right"/>
            </w:pPr>
            <w:r>
              <w:t>0,00</w:t>
            </w:r>
          </w:p>
        </w:tc>
        <w:tc>
          <w:tcPr>
            <w:tcW w:w="1813" w:type="dxa"/>
          </w:tcPr>
          <w:p w14:paraId="5AACFFB9" w14:textId="0D9EE9C0" w:rsidR="00273170" w:rsidRDefault="00273170" w:rsidP="007E7448">
            <w:pPr>
              <w:jc w:val="right"/>
            </w:pPr>
            <w:r>
              <w:t>27.444,87</w:t>
            </w:r>
          </w:p>
        </w:tc>
        <w:tc>
          <w:tcPr>
            <w:tcW w:w="1813" w:type="dxa"/>
          </w:tcPr>
          <w:p w14:paraId="39DB3273" w14:textId="0A320C86" w:rsidR="00273170" w:rsidRDefault="00273170" w:rsidP="007E7448">
            <w:pPr>
              <w:jc w:val="right"/>
            </w:pPr>
            <w:r>
              <w:t>27.444,87</w:t>
            </w:r>
          </w:p>
        </w:tc>
      </w:tr>
      <w:tr w:rsidR="00273170" w14:paraId="1DA8E415" w14:textId="77777777" w:rsidTr="00273170">
        <w:tc>
          <w:tcPr>
            <w:tcW w:w="704" w:type="dxa"/>
          </w:tcPr>
          <w:p w14:paraId="7B98FD8A" w14:textId="3D1731A5" w:rsidR="00273170" w:rsidRDefault="00273170" w:rsidP="00273170">
            <w:r>
              <w:t>1</w:t>
            </w:r>
          </w:p>
        </w:tc>
        <w:tc>
          <w:tcPr>
            <w:tcW w:w="2920" w:type="dxa"/>
          </w:tcPr>
          <w:p w14:paraId="3743A01A" w14:textId="61F26262" w:rsidR="00273170" w:rsidRDefault="00273170" w:rsidP="00273170">
            <w:r>
              <w:t>Financijska imovina</w:t>
            </w:r>
          </w:p>
        </w:tc>
        <w:tc>
          <w:tcPr>
            <w:tcW w:w="1812" w:type="dxa"/>
          </w:tcPr>
          <w:p w14:paraId="3861E0C9" w14:textId="2AFA7FE0" w:rsidR="00273170" w:rsidRDefault="00273170" w:rsidP="007E7448">
            <w:pPr>
              <w:jc w:val="right"/>
            </w:pPr>
            <w:r>
              <w:t>98.309,00</w:t>
            </w:r>
          </w:p>
        </w:tc>
        <w:tc>
          <w:tcPr>
            <w:tcW w:w="1813" w:type="dxa"/>
          </w:tcPr>
          <w:p w14:paraId="1DF9429B" w14:textId="0168B6B8" w:rsidR="00273170" w:rsidRDefault="00273170" w:rsidP="007E7448">
            <w:pPr>
              <w:jc w:val="right"/>
            </w:pPr>
            <w:r>
              <w:t>146.84</w:t>
            </w:r>
            <w:r w:rsidR="007E7448">
              <w:t>1</w:t>
            </w:r>
            <w:r>
              <w:t>,36</w:t>
            </w:r>
          </w:p>
        </w:tc>
        <w:tc>
          <w:tcPr>
            <w:tcW w:w="1813" w:type="dxa"/>
          </w:tcPr>
          <w:p w14:paraId="7E7D0800" w14:textId="7105B0EB" w:rsidR="00273170" w:rsidRDefault="00273170" w:rsidP="007E7448">
            <w:pPr>
              <w:jc w:val="right"/>
            </w:pPr>
            <w:r>
              <w:t>48.532,36</w:t>
            </w:r>
          </w:p>
        </w:tc>
      </w:tr>
      <w:tr w:rsidR="00273170" w14:paraId="76290CF9" w14:textId="77777777" w:rsidTr="00273170">
        <w:tc>
          <w:tcPr>
            <w:tcW w:w="704" w:type="dxa"/>
          </w:tcPr>
          <w:p w14:paraId="7342CBAC" w14:textId="5812D56C" w:rsidR="00273170" w:rsidRDefault="00273170" w:rsidP="00273170">
            <w:r>
              <w:t>B001</w:t>
            </w:r>
          </w:p>
        </w:tc>
        <w:tc>
          <w:tcPr>
            <w:tcW w:w="2920" w:type="dxa"/>
          </w:tcPr>
          <w:p w14:paraId="648C81B7" w14:textId="66F89B93" w:rsidR="00273170" w:rsidRDefault="00273170" w:rsidP="00273170">
            <w:r>
              <w:t>Imovina ukupno:</w:t>
            </w:r>
          </w:p>
        </w:tc>
        <w:tc>
          <w:tcPr>
            <w:tcW w:w="1812" w:type="dxa"/>
          </w:tcPr>
          <w:p w14:paraId="7D59299C" w14:textId="15895BF9" w:rsidR="00273170" w:rsidRDefault="007E7448" w:rsidP="007E7448">
            <w:pPr>
              <w:jc w:val="right"/>
            </w:pPr>
            <w:r>
              <w:t>98.309,00</w:t>
            </w:r>
          </w:p>
        </w:tc>
        <w:tc>
          <w:tcPr>
            <w:tcW w:w="1813" w:type="dxa"/>
          </w:tcPr>
          <w:p w14:paraId="609E4799" w14:textId="5E1C684F" w:rsidR="00273170" w:rsidRDefault="007E7448" w:rsidP="007E7448">
            <w:pPr>
              <w:jc w:val="right"/>
            </w:pPr>
            <w:r>
              <w:t>174.286,23</w:t>
            </w:r>
          </w:p>
        </w:tc>
        <w:tc>
          <w:tcPr>
            <w:tcW w:w="1813" w:type="dxa"/>
          </w:tcPr>
          <w:p w14:paraId="332D9139" w14:textId="4D21B4AB" w:rsidR="00273170" w:rsidRDefault="007E7448" w:rsidP="007E7448">
            <w:pPr>
              <w:jc w:val="right"/>
            </w:pPr>
            <w:r>
              <w:t>75.977,23</w:t>
            </w:r>
          </w:p>
        </w:tc>
      </w:tr>
    </w:tbl>
    <w:p w14:paraId="6DE31C1D" w14:textId="2936569C" w:rsidR="00273170" w:rsidRDefault="00273170" w:rsidP="00273170"/>
    <w:p w14:paraId="24A56721" w14:textId="718024BF" w:rsidR="007E7448" w:rsidRPr="007F55C4" w:rsidRDefault="007E7448" w:rsidP="00273170">
      <w:pPr>
        <w:rPr>
          <w:b/>
          <w:bCs/>
        </w:rPr>
      </w:pPr>
      <w:r w:rsidRPr="007F55C4">
        <w:rPr>
          <w:b/>
          <w:bCs/>
        </w:rPr>
        <w:t>Pojašnjenje promjene kod nefinancijske imovine:</w:t>
      </w:r>
    </w:p>
    <w:tbl>
      <w:tblPr>
        <w:tblStyle w:val="Reetkatablice"/>
        <w:tblW w:w="0" w:type="auto"/>
        <w:tblLook w:val="04A0" w:firstRow="1" w:lastRow="0" w:firstColumn="1" w:lastColumn="0" w:noHBand="0" w:noVBand="1"/>
      </w:tblPr>
      <w:tblGrid>
        <w:gridCol w:w="5098"/>
        <w:gridCol w:w="3964"/>
      </w:tblGrid>
      <w:tr w:rsidR="007E7448" w14:paraId="633671DB" w14:textId="77777777" w:rsidTr="007E7448">
        <w:tc>
          <w:tcPr>
            <w:tcW w:w="5098" w:type="dxa"/>
          </w:tcPr>
          <w:p w14:paraId="114BA92E" w14:textId="4CEB32FD" w:rsidR="007E7448" w:rsidRDefault="007E7448" w:rsidP="007E7448">
            <w:r>
              <w:t>Stanje na dan 01.01.202</w:t>
            </w:r>
            <w:r w:rsidR="006D2F70">
              <w:t>2</w:t>
            </w:r>
            <w:r>
              <w:t>.</w:t>
            </w:r>
          </w:p>
        </w:tc>
        <w:tc>
          <w:tcPr>
            <w:tcW w:w="3964" w:type="dxa"/>
          </w:tcPr>
          <w:p w14:paraId="1EA60C66" w14:textId="5532F47E" w:rsidR="007E7448" w:rsidRDefault="007E7448" w:rsidP="007E7448">
            <w:pPr>
              <w:jc w:val="right"/>
            </w:pPr>
            <w:r>
              <w:t>0,00</w:t>
            </w:r>
          </w:p>
        </w:tc>
      </w:tr>
      <w:tr w:rsidR="007E7448" w14:paraId="6E411ACA" w14:textId="77777777" w:rsidTr="007E7448">
        <w:tc>
          <w:tcPr>
            <w:tcW w:w="5098" w:type="dxa"/>
          </w:tcPr>
          <w:p w14:paraId="3ABABF5E" w14:textId="5EB8B28C" w:rsidR="007E7448" w:rsidRDefault="007E7448" w:rsidP="007E7448">
            <w:r>
              <w:t>Nabavljeno sitnog inventara u 202</w:t>
            </w:r>
            <w:r w:rsidR="006D2F70">
              <w:t>2</w:t>
            </w:r>
            <w:r>
              <w:t>. (3225 PR-RAS)</w:t>
            </w:r>
          </w:p>
        </w:tc>
        <w:tc>
          <w:tcPr>
            <w:tcW w:w="3964" w:type="dxa"/>
          </w:tcPr>
          <w:p w14:paraId="294C46B3" w14:textId="336A596C" w:rsidR="007E7448" w:rsidRDefault="007E7448" w:rsidP="007E7448">
            <w:pPr>
              <w:jc w:val="right"/>
            </w:pPr>
            <w:r>
              <w:t>4.196,48</w:t>
            </w:r>
          </w:p>
        </w:tc>
      </w:tr>
      <w:tr w:rsidR="007E7448" w14:paraId="6420C19A" w14:textId="77777777" w:rsidTr="007E7448">
        <w:tc>
          <w:tcPr>
            <w:tcW w:w="5098" w:type="dxa"/>
          </w:tcPr>
          <w:p w14:paraId="52ADA873" w14:textId="56B6139C" w:rsidR="007E7448" w:rsidRDefault="007E7448" w:rsidP="007E7448">
            <w:r>
              <w:t>Ispravak vrijednosti nabave sitnog inventara</w:t>
            </w:r>
          </w:p>
        </w:tc>
        <w:tc>
          <w:tcPr>
            <w:tcW w:w="3964" w:type="dxa"/>
          </w:tcPr>
          <w:p w14:paraId="6B24215C" w14:textId="2D0FF9DF" w:rsidR="007E7448" w:rsidRDefault="007E7448" w:rsidP="007E7448">
            <w:pPr>
              <w:jc w:val="right"/>
            </w:pPr>
            <w:r>
              <w:t>-4.196,48</w:t>
            </w:r>
          </w:p>
        </w:tc>
      </w:tr>
      <w:tr w:rsidR="007E7448" w14:paraId="3EE51F24" w14:textId="77777777" w:rsidTr="007E7448">
        <w:tc>
          <w:tcPr>
            <w:tcW w:w="5098" w:type="dxa"/>
          </w:tcPr>
          <w:p w14:paraId="57B02276" w14:textId="35E1A920" w:rsidR="007E7448" w:rsidRDefault="007E7448" w:rsidP="007E7448">
            <w:r>
              <w:t>Obračun amortizacije 31.12.2022.</w:t>
            </w:r>
          </w:p>
        </w:tc>
        <w:tc>
          <w:tcPr>
            <w:tcW w:w="3964" w:type="dxa"/>
          </w:tcPr>
          <w:p w14:paraId="1B26E9D4" w14:textId="6178F666" w:rsidR="007E7448" w:rsidRDefault="007E7448" w:rsidP="007E7448">
            <w:pPr>
              <w:jc w:val="right"/>
            </w:pPr>
            <w:r>
              <w:t>-4.333,13</w:t>
            </w:r>
          </w:p>
        </w:tc>
      </w:tr>
      <w:tr w:rsidR="007E7448" w14:paraId="0F1A239A" w14:textId="77777777" w:rsidTr="007E7448">
        <w:tc>
          <w:tcPr>
            <w:tcW w:w="5098" w:type="dxa"/>
          </w:tcPr>
          <w:p w14:paraId="76E87999" w14:textId="40EC4ECE" w:rsidR="007E7448" w:rsidRDefault="007E7448" w:rsidP="007E7448">
            <w:r>
              <w:t>Povećanje dugotrajne imovine</w:t>
            </w:r>
          </w:p>
        </w:tc>
        <w:tc>
          <w:tcPr>
            <w:tcW w:w="3964" w:type="dxa"/>
          </w:tcPr>
          <w:p w14:paraId="4F8DD466" w14:textId="18826A9D" w:rsidR="007E7448" w:rsidRDefault="007E7448" w:rsidP="007E7448">
            <w:pPr>
              <w:jc w:val="right"/>
            </w:pPr>
            <w:r>
              <w:t>31.778,00</w:t>
            </w:r>
          </w:p>
        </w:tc>
      </w:tr>
      <w:tr w:rsidR="007E7448" w14:paraId="49B41D3A" w14:textId="77777777" w:rsidTr="007E7448">
        <w:tc>
          <w:tcPr>
            <w:tcW w:w="5098" w:type="dxa"/>
          </w:tcPr>
          <w:p w14:paraId="78D4768D" w14:textId="08FC3BEA" w:rsidR="007E7448" w:rsidRPr="007E7448" w:rsidRDefault="007E7448" w:rsidP="007E7448">
            <w:pPr>
              <w:rPr>
                <w:b/>
                <w:bCs/>
              </w:rPr>
            </w:pPr>
            <w:r w:rsidRPr="007E7448">
              <w:rPr>
                <w:b/>
                <w:bCs/>
              </w:rPr>
              <w:t>Stanje na dan 31.12.2022.</w:t>
            </w:r>
          </w:p>
        </w:tc>
        <w:tc>
          <w:tcPr>
            <w:tcW w:w="3964" w:type="dxa"/>
          </w:tcPr>
          <w:p w14:paraId="09D4F47D" w14:textId="5CD71E97" w:rsidR="007E7448" w:rsidRPr="007E7448" w:rsidRDefault="007E7448" w:rsidP="007E7448">
            <w:pPr>
              <w:jc w:val="right"/>
              <w:rPr>
                <w:b/>
                <w:bCs/>
              </w:rPr>
            </w:pPr>
            <w:r w:rsidRPr="007E7448">
              <w:rPr>
                <w:b/>
                <w:bCs/>
              </w:rPr>
              <w:t>27.444,87</w:t>
            </w:r>
          </w:p>
        </w:tc>
      </w:tr>
    </w:tbl>
    <w:p w14:paraId="5C0E96AA" w14:textId="797FE975" w:rsidR="007E7448" w:rsidRDefault="007E7448" w:rsidP="007E7448">
      <w:pPr>
        <w:jc w:val="right"/>
      </w:pPr>
    </w:p>
    <w:p w14:paraId="52F90F15" w14:textId="2583D871" w:rsidR="007E7448" w:rsidRPr="007F55C4" w:rsidRDefault="007E7448" w:rsidP="007E7448">
      <w:pPr>
        <w:rPr>
          <w:b/>
          <w:bCs/>
        </w:rPr>
      </w:pPr>
      <w:r w:rsidRPr="007F55C4">
        <w:rPr>
          <w:b/>
          <w:bCs/>
        </w:rPr>
        <w:t>Pojašnjenje promjene kod nefinancijske imovine:</w:t>
      </w:r>
    </w:p>
    <w:tbl>
      <w:tblPr>
        <w:tblStyle w:val="Reetkatablice"/>
        <w:tblW w:w="0" w:type="auto"/>
        <w:tblLook w:val="04A0" w:firstRow="1" w:lastRow="0" w:firstColumn="1" w:lastColumn="0" w:noHBand="0" w:noVBand="1"/>
      </w:tblPr>
      <w:tblGrid>
        <w:gridCol w:w="562"/>
        <w:gridCol w:w="3969"/>
        <w:gridCol w:w="1276"/>
        <w:gridCol w:w="1442"/>
        <w:gridCol w:w="1813"/>
      </w:tblGrid>
      <w:tr w:rsidR="007E7448" w14:paraId="2848D25A" w14:textId="77777777" w:rsidTr="007E7448">
        <w:tc>
          <w:tcPr>
            <w:tcW w:w="562" w:type="dxa"/>
          </w:tcPr>
          <w:p w14:paraId="57FF3EB2" w14:textId="77777777" w:rsidR="007E7448" w:rsidRDefault="007E7448" w:rsidP="007E7448"/>
        </w:tc>
        <w:tc>
          <w:tcPr>
            <w:tcW w:w="3969" w:type="dxa"/>
          </w:tcPr>
          <w:p w14:paraId="761524C7" w14:textId="77777777" w:rsidR="007E7448" w:rsidRDefault="007E7448" w:rsidP="007E7448"/>
        </w:tc>
        <w:tc>
          <w:tcPr>
            <w:tcW w:w="1276" w:type="dxa"/>
          </w:tcPr>
          <w:p w14:paraId="2430D8A3" w14:textId="7FE4E679" w:rsidR="007E7448" w:rsidRPr="007E7448" w:rsidRDefault="007E7448" w:rsidP="00BE0EA7">
            <w:pPr>
              <w:jc w:val="center"/>
              <w:rPr>
                <w:b/>
                <w:bCs/>
              </w:rPr>
            </w:pPr>
            <w:r w:rsidRPr="007E7448">
              <w:rPr>
                <w:b/>
                <w:bCs/>
              </w:rPr>
              <w:t>2021.g.</w:t>
            </w:r>
          </w:p>
        </w:tc>
        <w:tc>
          <w:tcPr>
            <w:tcW w:w="1442" w:type="dxa"/>
          </w:tcPr>
          <w:p w14:paraId="00F39FE3" w14:textId="2EB35030" w:rsidR="007E7448" w:rsidRPr="007E7448" w:rsidRDefault="007E7448" w:rsidP="00BE0EA7">
            <w:pPr>
              <w:jc w:val="center"/>
              <w:rPr>
                <w:b/>
                <w:bCs/>
              </w:rPr>
            </w:pPr>
            <w:r w:rsidRPr="007E7448">
              <w:rPr>
                <w:b/>
                <w:bCs/>
              </w:rPr>
              <w:t>2022.g.</w:t>
            </w:r>
          </w:p>
        </w:tc>
        <w:tc>
          <w:tcPr>
            <w:tcW w:w="1813" w:type="dxa"/>
          </w:tcPr>
          <w:p w14:paraId="1D49838F" w14:textId="2E5A2994" w:rsidR="007E7448" w:rsidRPr="007E7448" w:rsidRDefault="007E7448" w:rsidP="00BE0EA7">
            <w:pPr>
              <w:jc w:val="center"/>
              <w:rPr>
                <w:b/>
                <w:bCs/>
              </w:rPr>
            </w:pPr>
            <w:r w:rsidRPr="007E7448">
              <w:rPr>
                <w:b/>
                <w:bCs/>
              </w:rPr>
              <w:t>Razlika (kn):</w:t>
            </w:r>
          </w:p>
        </w:tc>
      </w:tr>
      <w:tr w:rsidR="007E7448" w14:paraId="57E6A36A" w14:textId="77777777" w:rsidTr="007E7448">
        <w:tc>
          <w:tcPr>
            <w:tcW w:w="562" w:type="dxa"/>
          </w:tcPr>
          <w:p w14:paraId="0CBA9E07" w14:textId="5F99E35D" w:rsidR="007E7448" w:rsidRDefault="007E7448" w:rsidP="007E7448">
            <w:r>
              <w:t>111</w:t>
            </w:r>
          </w:p>
        </w:tc>
        <w:tc>
          <w:tcPr>
            <w:tcW w:w="3969" w:type="dxa"/>
          </w:tcPr>
          <w:p w14:paraId="6E4D2DC5" w14:textId="7576C7F5" w:rsidR="007E7448" w:rsidRDefault="007E7448" w:rsidP="007E7448">
            <w:r>
              <w:t>Novac u banci</w:t>
            </w:r>
          </w:p>
        </w:tc>
        <w:tc>
          <w:tcPr>
            <w:tcW w:w="1276" w:type="dxa"/>
          </w:tcPr>
          <w:p w14:paraId="21E1E21B" w14:textId="2D2E07F1" w:rsidR="007E7448" w:rsidRDefault="007E7448" w:rsidP="007E7448">
            <w:pPr>
              <w:jc w:val="right"/>
            </w:pPr>
            <w:r>
              <w:t>17.335,00</w:t>
            </w:r>
          </w:p>
        </w:tc>
        <w:tc>
          <w:tcPr>
            <w:tcW w:w="1442" w:type="dxa"/>
          </w:tcPr>
          <w:p w14:paraId="71ABE785" w14:textId="53C124F2" w:rsidR="007E7448" w:rsidRDefault="007E7448" w:rsidP="007E7448">
            <w:pPr>
              <w:jc w:val="right"/>
            </w:pPr>
            <w:r>
              <w:t>36.826,55</w:t>
            </w:r>
          </w:p>
        </w:tc>
        <w:tc>
          <w:tcPr>
            <w:tcW w:w="1813" w:type="dxa"/>
          </w:tcPr>
          <w:p w14:paraId="6ADDBE9E" w14:textId="4A37F1C8" w:rsidR="007E7448" w:rsidRDefault="007E7448" w:rsidP="007E7448">
            <w:pPr>
              <w:jc w:val="right"/>
            </w:pPr>
            <w:r>
              <w:t>19.491,55</w:t>
            </w:r>
          </w:p>
        </w:tc>
      </w:tr>
      <w:tr w:rsidR="007E7448" w14:paraId="292DD3D4" w14:textId="77777777" w:rsidTr="007E7448">
        <w:tc>
          <w:tcPr>
            <w:tcW w:w="562" w:type="dxa"/>
          </w:tcPr>
          <w:p w14:paraId="461808A0" w14:textId="37967298" w:rsidR="007E7448" w:rsidRDefault="007E7448" w:rsidP="007E7448">
            <w:r>
              <w:t>12</w:t>
            </w:r>
          </w:p>
        </w:tc>
        <w:tc>
          <w:tcPr>
            <w:tcW w:w="3969" w:type="dxa"/>
          </w:tcPr>
          <w:p w14:paraId="230FCA47" w14:textId="00409D3A" w:rsidR="007E7448" w:rsidRDefault="007E7448" w:rsidP="007E7448">
            <w:r>
              <w:t>Potraživanje za više plaćene poreze i ost.</w:t>
            </w:r>
          </w:p>
        </w:tc>
        <w:tc>
          <w:tcPr>
            <w:tcW w:w="1276" w:type="dxa"/>
          </w:tcPr>
          <w:p w14:paraId="2FCFCBB4" w14:textId="0591C145" w:rsidR="007E7448" w:rsidRDefault="007E7448" w:rsidP="007E7448">
            <w:pPr>
              <w:jc w:val="right"/>
            </w:pPr>
            <w:r>
              <w:t>4.747,00</w:t>
            </w:r>
          </w:p>
        </w:tc>
        <w:tc>
          <w:tcPr>
            <w:tcW w:w="1442" w:type="dxa"/>
          </w:tcPr>
          <w:p w14:paraId="51C67DEC" w14:textId="165591C5" w:rsidR="007E7448" w:rsidRDefault="007E7448" w:rsidP="007E7448">
            <w:pPr>
              <w:jc w:val="right"/>
            </w:pPr>
            <w:r>
              <w:t>19.928,36</w:t>
            </w:r>
          </w:p>
        </w:tc>
        <w:tc>
          <w:tcPr>
            <w:tcW w:w="1813" w:type="dxa"/>
          </w:tcPr>
          <w:p w14:paraId="46D9B627" w14:textId="383C032E" w:rsidR="007E7448" w:rsidRDefault="007E7448" w:rsidP="007E7448">
            <w:pPr>
              <w:jc w:val="right"/>
            </w:pPr>
            <w:r>
              <w:t>15.181,36</w:t>
            </w:r>
          </w:p>
        </w:tc>
      </w:tr>
      <w:tr w:rsidR="007E7448" w14:paraId="187A4052" w14:textId="77777777" w:rsidTr="007E7448">
        <w:tc>
          <w:tcPr>
            <w:tcW w:w="562" w:type="dxa"/>
          </w:tcPr>
          <w:p w14:paraId="5E2447CD" w14:textId="0F00149E" w:rsidR="007E7448" w:rsidRDefault="007E7448" w:rsidP="007E7448">
            <w:r>
              <w:t>16</w:t>
            </w:r>
          </w:p>
        </w:tc>
        <w:tc>
          <w:tcPr>
            <w:tcW w:w="3969" w:type="dxa"/>
          </w:tcPr>
          <w:p w14:paraId="30E370DF" w14:textId="3EF55A95" w:rsidR="007E7448" w:rsidRDefault="007E7448" w:rsidP="007E7448">
            <w:r>
              <w:t>Potraživanje za prihode poslovanja</w:t>
            </w:r>
          </w:p>
        </w:tc>
        <w:tc>
          <w:tcPr>
            <w:tcW w:w="1276" w:type="dxa"/>
          </w:tcPr>
          <w:p w14:paraId="206DD5FC" w14:textId="4F1C679D" w:rsidR="007E7448" w:rsidRDefault="007E7448" w:rsidP="007E7448">
            <w:pPr>
              <w:jc w:val="right"/>
            </w:pPr>
            <w:r>
              <w:t>3.500,00</w:t>
            </w:r>
          </w:p>
        </w:tc>
        <w:tc>
          <w:tcPr>
            <w:tcW w:w="1442" w:type="dxa"/>
          </w:tcPr>
          <w:p w14:paraId="30B6D627" w14:textId="3C428E2B" w:rsidR="007E7448" w:rsidRDefault="007E7448" w:rsidP="007E7448">
            <w:pPr>
              <w:jc w:val="right"/>
            </w:pPr>
            <w:r>
              <w:t>4.650,00</w:t>
            </w:r>
          </w:p>
        </w:tc>
        <w:tc>
          <w:tcPr>
            <w:tcW w:w="1813" w:type="dxa"/>
          </w:tcPr>
          <w:p w14:paraId="71425315" w14:textId="37E2539F" w:rsidR="007E7448" w:rsidRDefault="007E7448" w:rsidP="007E7448">
            <w:pPr>
              <w:jc w:val="right"/>
            </w:pPr>
            <w:r>
              <w:t>1.150,00</w:t>
            </w:r>
          </w:p>
        </w:tc>
      </w:tr>
      <w:tr w:rsidR="007E7448" w14:paraId="4A513F54" w14:textId="77777777" w:rsidTr="007E7448">
        <w:tc>
          <w:tcPr>
            <w:tcW w:w="562" w:type="dxa"/>
          </w:tcPr>
          <w:p w14:paraId="25024EA6" w14:textId="4D897057" w:rsidR="007E7448" w:rsidRDefault="007E7448" w:rsidP="007E7448">
            <w:r>
              <w:t>19</w:t>
            </w:r>
          </w:p>
        </w:tc>
        <w:tc>
          <w:tcPr>
            <w:tcW w:w="3969" w:type="dxa"/>
          </w:tcPr>
          <w:p w14:paraId="64900D5F" w14:textId="761D6050" w:rsidR="007E7448" w:rsidRDefault="007E7448" w:rsidP="007E7448">
            <w:r>
              <w:t>Kontinuirani rashodi budućih razdoblja</w:t>
            </w:r>
          </w:p>
        </w:tc>
        <w:tc>
          <w:tcPr>
            <w:tcW w:w="1276" w:type="dxa"/>
          </w:tcPr>
          <w:p w14:paraId="055DD1E7" w14:textId="38189714" w:rsidR="007E7448" w:rsidRDefault="007E7448" w:rsidP="007E7448">
            <w:pPr>
              <w:jc w:val="right"/>
            </w:pPr>
            <w:r>
              <w:t>72.727,00</w:t>
            </w:r>
          </w:p>
        </w:tc>
        <w:tc>
          <w:tcPr>
            <w:tcW w:w="1442" w:type="dxa"/>
          </w:tcPr>
          <w:p w14:paraId="7B4A3CF7" w14:textId="3773708E" w:rsidR="007E7448" w:rsidRDefault="007E7448" w:rsidP="007E7448">
            <w:pPr>
              <w:jc w:val="right"/>
            </w:pPr>
            <w:r>
              <w:t>85.436,45</w:t>
            </w:r>
          </w:p>
        </w:tc>
        <w:tc>
          <w:tcPr>
            <w:tcW w:w="1813" w:type="dxa"/>
          </w:tcPr>
          <w:p w14:paraId="6A11DCD1" w14:textId="3F36619E" w:rsidR="007E7448" w:rsidRDefault="007E7448" w:rsidP="007E7448">
            <w:pPr>
              <w:jc w:val="right"/>
            </w:pPr>
            <w:r>
              <w:t>12.709,45</w:t>
            </w:r>
          </w:p>
        </w:tc>
      </w:tr>
      <w:tr w:rsidR="007E7448" w14:paraId="34ADEBF1" w14:textId="77777777" w:rsidTr="007E7448">
        <w:tc>
          <w:tcPr>
            <w:tcW w:w="562" w:type="dxa"/>
          </w:tcPr>
          <w:p w14:paraId="29F74798" w14:textId="77777777" w:rsidR="007E7448" w:rsidRDefault="007E7448" w:rsidP="007E7448"/>
        </w:tc>
        <w:tc>
          <w:tcPr>
            <w:tcW w:w="3969" w:type="dxa"/>
          </w:tcPr>
          <w:p w14:paraId="0E82500A" w14:textId="46A25E86" w:rsidR="007E7448" w:rsidRPr="007E7448" w:rsidRDefault="007E7448" w:rsidP="007E7448">
            <w:pPr>
              <w:rPr>
                <w:b/>
                <w:bCs/>
              </w:rPr>
            </w:pPr>
            <w:r w:rsidRPr="007E7448">
              <w:rPr>
                <w:b/>
                <w:bCs/>
              </w:rPr>
              <w:t>UKUPNO:</w:t>
            </w:r>
          </w:p>
        </w:tc>
        <w:tc>
          <w:tcPr>
            <w:tcW w:w="1276" w:type="dxa"/>
          </w:tcPr>
          <w:p w14:paraId="38453D7D" w14:textId="3B962413" w:rsidR="007E7448" w:rsidRPr="007E7448" w:rsidRDefault="007E7448" w:rsidP="007E7448">
            <w:pPr>
              <w:jc w:val="right"/>
              <w:rPr>
                <w:b/>
                <w:bCs/>
              </w:rPr>
            </w:pPr>
            <w:r w:rsidRPr="007E7448">
              <w:rPr>
                <w:b/>
                <w:bCs/>
              </w:rPr>
              <w:t>98.309,00</w:t>
            </w:r>
          </w:p>
        </w:tc>
        <w:tc>
          <w:tcPr>
            <w:tcW w:w="1442" w:type="dxa"/>
          </w:tcPr>
          <w:p w14:paraId="5354C48B" w14:textId="66295AF5" w:rsidR="007E7448" w:rsidRPr="007E7448" w:rsidRDefault="007E7448" w:rsidP="007E7448">
            <w:pPr>
              <w:jc w:val="right"/>
              <w:rPr>
                <w:b/>
                <w:bCs/>
              </w:rPr>
            </w:pPr>
            <w:r w:rsidRPr="007E7448">
              <w:rPr>
                <w:b/>
                <w:bCs/>
              </w:rPr>
              <w:t>146.841,36</w:t>
            </w:r>
          </w:p>
        </w:tc>
        <w:tc>
          <w:tcPr>
            <w:tcW w:w="1813" w:type="dxa"/>
          </w:tcPr>
          <w:p w14:paraId="7604E40E" w14:textId="0505887F" w:rsidR="007E7448" w:rsidRPr="007E7448" w:rsidRDefault="007E7448" w:rsidP="007E7448">
            <w:pPr>
              <w:jc w:val="right"/>
              <w:rPr>
                <w:b/>
                <w:bCs/>
              </w:rPr>
            </w:pPr>
            <w:r w:rsidRPr="007E7448">
              <w:rPr>
                <w:b/>
                <w:bCs/>
              </w:rPr>
              <w:t>35.822,91</w:t>
            </w:r>
          </w:p>
        </w:tc>
      </w:tr>
    </w:tbl>
    <w:p w14:paraId="4E132C36" w14:textId="3092D476" w:rsidR="007E7448" w:rsidRDefault="007E7448" w:rsidP="007E7448"/>
    <w:p w14:paraId="0BED7BA0" w14:textId="7D241ACA" w:rsidR="007E7448" w:rsidRDefault="007E7448" w:rsidP="007E7448">
      <w:r>
        <w:t>Stanje na</w:t>
      </w:r>
      <w:r w:rsidR="00BE0EA7">
        <w:t xml:space="preserve"> poziciji</w:t>
      </w:r>
      <w:r>
        <w:t xml:space="preserve"> 12 odnosi se na sljedeće: Potra</w:t>
      </w:r>
      <w:r w:rsidR="00402F7E">
        <w:t>živanje za više plaćeni porez na dohodak iz plaća po konačnom obračunu iznosi 4.625,36 kuna, dok potraživanja za naknadu plaće od HZZO – a iznosi 15.303,00 kuna. Potraživanja za prihode poslovanja odnose se na uplatu roditelja za sufinanciranje vrtića. Navedena potraživanja iznose 4.650,00 kuna, od toga 1.700,00 kuna je utuženo, 1.850,00 kuna je dospjelo na naplatu i 1.300,00 kuna nije dospjelo na naplatu.</w:t>
      </w:r>
    </w:p>
    <w:p w14:paraId="4F8F102A" w14:textId="7FA48CA8" w:rsidR="00402F7E" w:rsidRDefault="00402F7E" w:rsidP="007E7448">
      <w:r>
        <w:t>Kontinuirani rashodi budućih razdoblja odnose se na obračunate plaće za 12. mjesec 2022. godine te na nedospjele obveze za materijalne rashode.</w:t>
      </w:r>
    </w:p>
    <w:p w14:paraId="66B511A0" w14:textId="4B72060F" w:rsidR="00402F7E" w:rsidRDefault="00402F7E" w:rsidP="007E7448"/>
    <w:tbl>
      <w:tblPr>
        <w:tblStyle w:val="Reetkatablice"/>
        <w:tblW w:w="0" w:type="auto"/>
        <w:tblLook w:val="04A0" w:firstRow="1" w:lastRow="0" w:firstColumn="1" w:lastColumn="0" w:noHBand="0" w:noVBand="1"/>
      </w:tblPr>
      <w:tblGrid>
        <w:gridCol w:w="704"/>
        <w:gridCol w:w="2920"/>
        <w:gridCol w:w="1812"/>
        <w:gridCol w:w="1813"/>
        <w:gridCol w:w="1813"/>
      </w:tblGrid>
      <w:tr w:rsidR="00402F7E" w14:paraId="1098C5FF" w14:textId="77777777" w:rsidTr="00402F7E">
        <w:tc>
          <w:tcPr>
            <w:tcW w:w="704" w:type="dxa"/>
          </w:tcPr>
          <w:p w14:paraId="52614737" w14:textId="77777777" w:rsidR="00402F7E" w:rsidRDefault="00402F7E" w:rsidP="007E7448"/>
        </w:tc>
        <w:tc>
          <w:tcPr>
            <w:tcW w:w="2920" w:type="dxa"/>
          </w:tcPr>
          <w:p w14:paraId="78F5EB22" w14:textId="77777777" w:rsidR="00402F7E" w:rsidRDefault="00402F7E" w:rsidP="007E7448"/>
        </w:tc>
        <w:tc>
          <w:tcPr>
            <w:tcW w:w="1812" w:type="dxa"/>
          </w:tcPr>
          <w:p w14:paraId="0D4A759C" w14:textId="7B16944E" w:rsidR="00402F7E" w:rsidRPr="00402F7E" w:rsidRDefault="00402F7E" w:rsidP="00BE0EA7">
            <w:pPr>
              <w:jc w:val="center"/>
              <w:rPr>
                <w:b/>
                <w:bCs/>
              </w:rPr>
            </w:pPr>
            <w:r w:rsidRPr="00402F7E">
              <w:rPr>
                <w:b/>
                <w:bCs/>
              </w:rPr>
              <w:t>2021.g.</w:t>
            </w:r>
          </w:p>
        </w:tc>
        <w:tc>
          <w:tcPr>
            <w:tcW w:w="1813" w:type="dxa"/>
          </w:tcPr>
          <w:p w14:paraId="7C8E97B1" w14:textId="435348A4" w:rsidR="00402F7E" w:rsidRPr="00402F7E" w:rsidRDefault="00402F7E" w:rsidP="00BE0EA7">
            <w:pPr>
              <w:jc w:val="center"/>
              <w:rPr>
                <w:b/>
                <w:bCs/>
              </w:rPr>
            </w:pPr>
            <w:r w:rsidRPr="00402F7E">
              <w:rPr>
                <w:b/>
                <w:bCs/>
              </w:rPr>
              <w:t>2022.g.</w:t>
            </w:r>
          </w:p>
        </w:tc>
        <w:tc>
          <w:tcPr>
            <w:tcW w:w="1813" w:type="dxa"/>
          </w:tcPr>
          <w:p w14:paraId="055E6015" w14:textId="08D6FF47" w:rsidR="00402F7E" w:rsidRPr="00402F7E" w:rsidRDefault="00402F7E" w:rsidP="00BE0EA7">
            <w:pPr>
              <w:jc w:val="center"/>
              <w:rPr>
                <w:b/>
                <w:bCs/>
              </w:rPr>
            </w:pPr>
            <w:r w:rsidRPr="00402F7E">
              <w:rPr>
                <w:b/>
                <w:bCs/>
              </w:rPr>
              <w:t>Razlika (kn):</w:t>
            </w:r>
          </w:p>
        </w:tc>
      </w:tr>
      <w:tr w:rsidR="00402F7E" w14:paraId="421B2673" w14:textId="77777777" w:rsidTr="00402F7E">
        <w:tc>
          <w:tcPr>
            <w:tcW w:w="704" w:type="dxa"/>
          </w:tcPr>
          <w:p w14:paraId="4FF07C3C" w14:textId="3B0C09DB" w:rsidR="00402F7E" w:rsidRDefault="00402F7E" w:rsidP="007E7448">
            <w:r>
              <w:t>2</w:t>
            </w:r>
          </w:p>
        </w:tc>
        <w:tc>
          <w:tcPr>
            <w:tcW w:w="2920" w:type="dxa"/>
          </w:tcPr>
          <w:p w14:paraId="57DAF744" w14:textId="7077B97C" w:rsidR="00402F7E" w:rsidRDefault="00402F7E" w:rsidP="007E7448">
            <w:r>
              <w:t>Obveze</w:t>
            </w:r>
          </w:p>
        </w:tc>
        <w:tc>
          <w:tcPr>
            <w:tcW w:w="1812" w:type="dxa"/>
          </w:tcPr>
          <w:p w14:paraId="064CD402" w14:textId="23E35C7B" w:rsidR="00402F7E" w:rsidRDefault="00402F7E" w:rsidP="00402F7E">
            <w:pPr>
              <w:jc w:val="right"/>
            </w:pPr>
            <w:r>
              <w:t>97.438,00</w:t>
            </w:r>
          </w:p>
        </w:tc>
        <w:tc>
          <w:tcPr>
            <w:tcW w:w="1813" w:type="dxa"/>
          </w:tcPr>
          <w:p w14:paraId="4C6DFE35" w14:textId="290E7CC0" w:rsidR="00402F7E" w:rsidRDefault="00402F7E" w:rsidP="00402F7E">
            <w:pPr>
              <w:jc w:val="right"/>
            </w:pPr>
            <w:r>
              <w:t>98.833,56</w:t>
            </w:r>
          </w:p>
        </w:tc>
        <w:tc>
          <w:tcPr>
            <w:tcW w:w="1813" w:type="dxa"/>
          </w:tcPr>
          <w:p w14:paraId="32BE1AE9" w14:textId="27B91AE2" w:rsidR="00402F7E" w:rsidRDefault="00402F7E" w:rsidP="00402F7E">
            <w:pPr>
              <w:jc w:val="right"/>
            </w:pPr>
            <w:r>
              <w:t>1.395,56</w:t>
            </w:r>
          </w:p>
        </w:tc>
      </w:tr>
      <w:tr w:rsidR="00402F7E" w14:paraId="77D3794C" w14:textId="77777777" w:rsidTr="00402F7E">
        <w:tc>
          <w:tcPr>
            <w:tcW w:w="704" w:type="dxa"/>
          </w:tcPr>
          <w:p w14:paraId="269EE065" w14:textId="03492825" w:rsidR="00402F7E" w:rsidRDefault="00402F7E" w:rsidP="007E7448">
            <w:r>
              <w:t>9</w:t>
            </w:r>
          </w:p>
        </w:tc>
        <w:tc>
          <w:tcPr>
            <w:tcW w:w="2920" w:type="dxa"/>
          </w:tcPr>
          <w:p w14:paraId="38135BA2" w14:textId="3ED715FE" w:rsidR="00402F7E" w:rsidRDefault="00402F7E" w:rsidP="007E7448">
            <w:r>
              <w:t>Vlastiti izvori</w:t>
            </w:r>
          </w:p>
        </w:tc>
        <w:tc>
          <w:tcPr>
            <w:tcW w:w="1812" w:type="dxa"/>
          </w:tcPr>
          <w:p w14:paraId="59AF20A1" w14:textId="4D1B78F2" w:rsidR="00402F7E" w:rsidRDefault="00402F7E" w:rsidP="00402F7E">
            <w:pPr>
              <w:jc w:val="right"/>
            </w:pPr>
            <w:r>
              <w:t>871,00</w:t>
            </w:r>
          </w:p>
        </w:tc>
        <w:tc>
          <w:tcPr>
            <w:tcW w:w="1813" w:type="dxa"/>
          </w:tcPr>
          <w:p w14:paraId="2E83A4F8" w14:textId="263B851A" w:rsidR="00402F7E" w:rsidRDefault="00402F7E" w:rsidP="00402F7E">
            <w:pPr>
              <w:jc w:val="right"/>
            </w:pPr>
            <w:r>
              <w:t>75.452,67</w:t>
            </w:r>
          </w:p>
        </w:tc>
        <w:tc>
          <w:tcPr>
            <w:tcW w:w="1813" w:type="dxa"/>
          </w:tcPr>
          <w:p w14:paraId="0B5C87D4" w14:textId="79579D44" w:rsidR="00402F7E" w:rsidRDefault="00402F7E" w:rsidP="00402F7E">
            <w:pPr>
              <w:jc w:val="right"/>
            </w:pPr>
            <w:r>
              <w:t>74.581,67</w:t>
            </w:r>
          </w:p>
        </w:tc>
      </w:tr>
      <w:tr w:rsidR="00402F7E" w14:paraId="1D05B928" w14:textId="77777777" w:rsidTr="00402F7E">
        <w:tc>
          <w:tcPr>
            <w:tcW w:w="704" w:type="dxa"/>
          </w:tcPr>
          <w:p w14:paraId="06E15C0A" w14:textId="77777777" w:rsidR="00402F7E" w:rsidRDefault="00402F7E" w:rsidP="007E7448"/>
        </w:tc>
        <w:tc>
          <w:tcPr>
            <w:tcW w:w="2920" w:type="dxa"/>
          </w:tcPr>
          <w:p w14:paraId="0E948FD4" w14:textId="4A50D627" w:rsidR="00402F7E" w:rsidRPr="00402F7E" w:rsidRDefault="00402F7E" w:rsidP="007E7448">
            <w:pPr>
              <w:rPr>
                <w:b/>
                <w:bCs/>
              </w:rPr>
            </w:pPr>
            <w:r w:rsidRPr="00402F7E">
              <w:rPr>
                <w:b/>
                <w:bCs/>
              </w:rPr>
              <w:t>UKUPNO:</w:t>
            </w:r>
          </w:p>
        </w:tc>
        <w:tc>
          <w:tcPr>
            <w:tcW w:w="1812" w:type="dxa"/>
          </w:tcPr>
          <w:p w14:paraId="745E6139" w14:textId="634C9378" w:rsidR="00402F7E" w:rsidRPr="00402F7E" w:rsidRDefault="00402F7E" w:rsidP="00402F7E">
            <w:pPr>
              <w:jc w:val="right"/>
              <w:rPr>
                <w:b/>
                <w:bCs/>
              </w:rPr>
            </w:pPr>
            <w:r w:rsidRPr="00402F7E">
              <w:rPr>
                <w:b/>
                <w:bCs/>
              </w:rPr>
              <w:t>98.309,00</w:t>
            </w:r>
          </w:p>
        </w:tc>
        <w:tc>
          <w:tcPr>
            <w:tcW w:w="1813" w:type="dxa"/>
          </w:tcPr>
          <w:p w14:paraId="63C4C429" w14:textId="4494912C" w:rsidR="00402F7E" w:rsidRPr="00402F7E" w:rsidRDefault="00402F7E" w:rsidP="00402F7E">
            <w:pPr>
              <w:jc w:val="right"/>
              <w:rPr>
                <w:b/>
                <w:bCs/>
              </w:rPr>
            </w:pPr>
            <w:r w:rsidRPr="00402F7E">
              <w:rPr>
                <w:b/>
                <w:bCs/>
              </w:rPr>
              <w:t>147.286,23</w:t>
            </w:r>
          </w:p>
        </w:tc>
        <w:tc>
          <w:tcPr>
            <w:tcW w:w="1813" w:type="dxa"/>
          </w:tcPr>
          <w:p w14:paraId="0EA64DDC" w14:textId="34C675EB" w:rsidR="00402F7E" w:rsidRPr="00402F7E" w:rsidRDefault="00402F7E" w:rsidP="00402F7E">
            <w:pPr>
              <w:jc w:val="right"/>
              <w:rPr>
                <w:b/>
                <w:bCs/>
              </w:rPr>
            </w:pPr>
            <w:r w:rsidRPr="00402F7E">
              <w:rPr>
                <w:b/>
                <w:bCs/>
              </w:rPr>
              <w:t>75.977,23</w:t>
            </w:r>
          </w:p>
        </w:tc>
      </w:tr>
    </w:tbl>
    <w:p w14:paraId="705F4C9B" w14:textId="79D107A8" w:rsidR="00402F7E" w:rsidRDefault="00402F7E" w:rsidP="007E7448"/>
    <w:p w14:paraId="631FBC94" w14:textId="172DFA0B" w:rsidR="00402F7E" w:rsidRDefault="00402F7E" w:rsidP="007E7448">
      <w:r>
        <w:t>Stanje obveza na dan 31</w:t>
      </w:r>
      <w:r w:rsidR="00650CC6">
        <w:t>.</w:t>
      </w:r>
      <w:r>
        <w:t>12.2022. godine odnose se na obveze za zaposlene za prosinac 2022. godine u iznosu od 85.740,81 kuna, za materijalne rashode 12.572,79 kuna, ta za troškove platnog prometa 519,96 kuna.</w:t>
      </w:r>
    </w:p>
    <w:p w14:paraId="68320B20" w14:textId="77777777" w:rsidR="00EE638C" w:rsidRDefault="00EE638C" w:rsidP="007E7448"/>
    <w:p w14:paraId="11998360" w14:textId="6C3EE6EF" w:rsidR="00402F7E" w:rsidRPr="007F55C4" w:rsidRDefault="00402F7E" w:rsidP="00EE638C">
      <w:pPr>
        <w:spacing w:after="0"/>
        <w:jc w:val="center"/>
        <w:rPr>
          <w:b/>
          <w:bCs/>
        </w:rPr>
      </w:pPr>
      <w:r w:rsidRPr="007F55C4">
        <w:rPr>
          <w:b/>
          <w:bCs/>
        </w:rPr>
        <w:lastRenderedPageBreak/>
        <w:t>BILJEŠKE</w:t>
      </w:r>
    </w:p>
    <w:p w14:paraId="442E4F97" w14:textId="7572A8BA" w:rsidR="00402F7E" w:rsidRPr="007F55C4" w:rsidRDefault="007F55C4" w:rsidP="00EE638C">
      <w:pPr>
        <w:spacing w:after="0"/>
        <w:jc w:val="center"/>
        <w:rPr>
          <w:b/>
          <w:bCs/>
        </w:rPr>
      </w:pPr>
      <w:r>
        <w:rPr>
          <w:b/>
          <w:bCs/>
        </w:rPr>
        <w:t>uz</w:t>
      </w:r>
      <w:r w:rsidR="00402F7E" w:rsidRPr="007F55C4">
        <w:rPr>
          <w:b/>
          <w:bCs/>
        </w:rPr>
        <w:t xml:space="preserve"> P – VRIO za razdoblje od 01. siječnja do 31. prosinca 2022. godine</w:t>
      </w:r>
    </w:p>
    <w:p w14:paraId="679E9FB5" w14:textId="4B61C822" w:rsidR="00402F7E" w:rsidRDefault="00402F7E" w:rsidP="00402F7E"/>
    <w:p w14:paraId="014790FB" w14:textId="17171932" w:rsidR="00402F7E" w:rsidRDefault="00402F7E" w:rsidP="00402F7E">
      <w:r>
        <w:t>U 2022. godini nije bilo promjena u vrijednosti i obujmu imovine.</w:t>
      </w:r>
    </w:p>
    <w:p w14:paraId="6C2E6416" w14:textId="4AC2806D" w:rsidR="00402F7E" w:rsidRDefault="00402F7E" w:rsidP="00402F7E"/>
    <w:p w14:paraId="22C5A6BF" w14:textId="139ABC5D" w:rsidR="00402F7E" w:rsidRDefault="00402F7E" w:rsidP="00402F7E"/>
    <w:p w14:paraId="3239007F" w14:textId="6A29C001" w:rsidR="00402F7E" w:rsidRPr="007F55C4" w:rsidRDefault="00402F7E" w:rsidP="00EE638C">
      <w:pPr>
        <w:spacing w:after="0"/>
        <w:jc w:val="center"/>
        <w:rPr>
          <w:b/>
          <w:bCs/>
        </w:rPr>
      </w:pPr>
      <w:r w:rsidRPr="007F55C4">
        <w:rPr>
          <w:b/>
          <w:bCs/>
        </w:rPr>
        <w:t>BILJEŠKE</w:t>
      </w:r>
    </w:p>
    <w:p w14:paraId="5EB7D4BB" w14:textId="3F790543" w:rsidR="00402F7E" w:rsidRPr="007F55C4" w:rsidRDefault="007F55C4" w:rsidP="00EE638C">
      <w:pPr>
        <w:spacing w:after="0"/>
        <w:jc w:val="center"/>
        <w:rPr>
          <w:b/>
          <w:bCs/>
        </w:rPr>
      </w:pPr>
      <w:r>
        <w:rPr>
          <w:b/>
          <w:bCs/>
        </w:rPr>
        <w:t>uz</w:t>
      </w:r>
      <w:r w:rsidR="00402F7E" w:rsidRPr="007F55C4">
        <w:rPr>
          <w:b/>
          <w:bCs/>
        </w:rPr>
        <w:t xml:space="preserve"> obrazac OBVEZE za razdoblje od 01. siječnja do 31. prosinca 2022. godine</w:t>
      </w:r>
    </w:p>
    <w:p w14:paraId="22349380" w14:textId="560B54E3" w:rsidR="00402F7E" w:rsidRDefault="00402F7E" w:rsidP="00402F7E">
      <w:pPr>
        <w:jc w:val="center"/>
      </w:pPr>
    </w:p>
    <w:p w14:paraId="0BC47BEF" w14:textId="02685C65" w:rsidR="00402F7E" w:rsidRDefault="00402F7E" w:rsidP="00402F7E">
      <w:r>
        <w:t>Stanje obveza na dan 31.12.2022. godine iznosi 98.833,56 kuna, a odnose se na obveze za rashode poslovanja. Na dan 31.12.2022. godine iznos dospjelih obveza za plaćanje je 423,91 kuna.</w:t>
      </w:r>
    </w:p>
    <w:p w14:paraId="78AD4B01" w14:textId="2B236E09" w:rsidR="00402F7E" w:rsidRDefault="00402F7E" w:rsidP="00402F7E"/>
    <w:p w14:paraId="094125D1" w14:textId="23546E89" w:rsidR="00402F7E" w:rsidRDefault="00402F7E" w:rsidP="00402F7E"/>
    <w:p w14:paraId="79214CAA" w14:textId="03E259F5" w:rsidR="00402F7E" w:rsidRPr="007F55C4" w:rsidRDefault="00402F7E" w:rsidP="00402F7E">
      <w:pPr>
        <w:rPr>
          <w:b/>
          <w:bCs/>
        </w:rPr>
      </w:pPr>
      <w:r w:rsidRPr="007F55C4">
        <w:rPr>
          <w:b/>
          <w:bCs/>
        </w:rPr>
        <w:t>U Kalinovcu, 31.01.2023.</w:t>
      </w:r>
    </w:p>
    <w:p w14:paraId="1DA1ADE0" w14:textId="5E9821BF" w:rsidR="007F55C4" w:rsidRDefault="007F55C4" w:rsidP="00402F7E"/>
    <w:p w14:paraId="0D537F25" w14:textId="10D5B1E7" w:rsidR="007F55C4" w:rsidRPr="007F55C4" w:rsidRDefault="007F55C4" w:rsidP="00EE638C">
      <w:pPr>
        <w:spacing w:line="240" w:lineRule="auto"/>
        <w:rPr>
          <w:b/>
          <w:bCs/>
        </w:rPr>
      </w:pPr>
      <w:r w:rsidRPr="007F55C4">
        <w:rPr>
          <w:b/>
          <w:bCs/>
        </w:rPr>
        <w:t>Sastavila:                                                                                                                          Ravnateljica:</w:t>
      </w:r>
    </w:p>
    <w:p w14:paraId="50400ACB" w14:textId="20CBA020" w:rsidR="007F55C4" w:rsidRDefault="007F55C4" w:rsidP="00EE638C">
      <w:pPr>
        <w:spacing w:line="240" w:lineRule="auto"/>
      </w:pPr>
      <w:r>
        <w:t>Marija Dugalija                                                                                                                 Ivana Biruš</w:t>
      </w:r>
    </w:p>
    <w:sectPr w:rsidR="007F55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BE0"/>
    <w:rsid w:val="00273170"/>
    <w:rsid w:val="00323693"/>
    <w:rsid w:val="00402F7E"/>
    <w:rsid w:val="00431879"/>
    <w:rsid w:val="004D0500"/>
    <w:rsid w:val="00540F0B"/>
    <w:rsid w:val="00650CC6"/>
    <w:rsid w:val="006D2F70"/>
    <w:rsid w:val="007E7448"/>
    <w:rsid w:val="007F55C4"/>
    <w:rsid w:val="00BE0EA7"/>
    <w:rsid w:val="00BF3BE0"/>
    <w:rsid w:val="00DA54F4"/>
    <w:rsid w:val="00EE638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E873"/>
  <w15:chartTrackingRefBased/>
  <w15:docId w15:val="{EBEDC068-0884-4AE9-85C9-B1872B25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540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930</Words>
  <Characters>5302</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Kalinovac</dc:creator>
  <cp:keywords/>
  <dc:description/>
  <cp:lastModifiedBy>Administrator</cp:lastModifiedBy>
  <cp:revision>4</cp:revision>
  <dcterms:created xsi:type="dcterms:W3CDTF">2023-01-31T13:22:00Z</dcterms:created>
  <dcterms:modified xsi:type="dcterms:W3CDTF">2023-01-31T13:29:00Z</dcterms:modified>
</cp:coreProperties>
</file>