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D74E" w14:textId="7CBABCCF" w:rsidR="00A44247" w:rsidRPr="00A44247" w:rsidRDefault="00A44247" w:rsidP="00A44247">
      <w:pPr>
        <w:spacing w:after="200" w:line="360" w:lineRule="auto"/>
        <w:ind w:left="0" w:right="0" w:firstLine="0"/>
        <w:jc w:val="left"/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</w:pP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REPUBLIKA HRVATSKA                                                                                                      </w:t>
      </w:r>
      <w:r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            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KOPRIVNIČKO-KRIŽEVAČKA ŽUPANIJA </w:t>
      </w:r>
      <w:r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        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                                                                                         DJEČJI VRTIĆ BUBAMARA                                                                                                                 KALINOVAC</w:t>
      </w:r>
    </w:p>
    <w:p w14:paraId="792890CB" w14:textId="0F56089E" w:rsidR="00A44247" w:rsidRPr="00A44247" w:rsidRDefault="00A44247" w:rsidP="00A44247">
      <w:pPr>
        <w:spacing w:after="200" w:line="360" w:lineRule="auto"/>
        <w:ind w:left="0" w:right="0" w:firstLine="0"/>
        <w:jc w:val="left"/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</w:pPr>
      <w:r w:rsidRPr="00A44247">
        <w:rPr>
          <w:rFonts w:ascii="Calibri" w:eastAsia="Times New Roman" w:hAnsi="Calibri" w:cs="Calibri"/>
          <w:b/>
          <w:color w:val="auto"/>
          <w:kern w:val="0"/>
          <w:sz w:val="24"/>
          <w:lang w:eastAsia="en-US"/>
          <w14:ligatures w14:val="none"/>
        </w:rPr>
        <w:t>Klasa: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601-02/2</w:t>
      </w:r>
      <w:r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>6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>-01/</w:t>
      </w:r>
      <w:r w:rsidR="003F6A5E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>50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                            </w:t>
      </w:r>
      <w:r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         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                                                                              </w:t>
      </w:r>
      <w:proofErr w:type="spellStart"/>
      <w:r w:rsidRPr="00A44247">
        <w:rPr>
          <w:rFonts w:ascii="Calibri" w:eastAsia="Times New Roman" w:hAnsi="Calibri" w:cs="Calibri"/>
          <w:b/>
          <w:color w:val="auto"/>
          <w:kern w:val="0"/>
          <w:sz w:val="24"/>
          <w:lang w:eastAsia="en-US"/>
          <w14:ligatures w14:val="none"/>
        </w:rPr>
        <w:t>Urbroj</w:t>
      </w:r>
      <w:proofErr w:type="spellEnd"/>
      <w:r w:rsidRPr="00A44247">
        <w:rPr>
          <w:rFonts w:ascii="Calibri" w:eastAsia="Times New Roman" w:hAnsi="Calibri" w:cs="Calibri"/>
          <w:b/>
          <w:color w:val="auto"/>
          <w:kern w:val="0"/>
          <w:sz w:val="24"/>
          <w:lang w:eastAsia="en-US"/>
          <w14:ligatures w14:val="none"/>
        </w:rPr>
        <w:t>: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 xml:space="preserve">  2137-69-26-1                                                                                                                                        U Kalinovcu, </w:t>
      </w:r>
      <w:r w:rsidR="003F6A5E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>23</w:t>
      </w:r>
      <w:r w:rsidRPr="00A44247">
        <w:rPr>
          <w:rFonts w:ascii="Calibri" w:eastAsia="Times New Roman" w:hAnsi="Calibri" w:cs="Calibri"/>
          <w:bCs/>
          <w:color w:val="auto"/>
          <w:kern w:val="0"/>
          <w:sz w:val="24"/>
          <w:lang w:eastAsia="en-US"/>
          <w14:ligatures w14:val="none"/>
        </w:rPr>
        <w:t>. rujna 2026.</w:t>
      </w:r>
    </w:p>
    <w:p w14:paraId="2447A433" w14:textId="6766A506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 xml:space="preserve">Na temelju članka 21. stavka 2.  Zakona o predškolskom odgoju i obrazovanju (Narodne novine broj 10/97, 107/07, 94/13, 98/19, </w:t>
      </w:r>
      <w:r w:rsidRPr="00A44247">
        <w:rPr>
          <w:rFonts w:ascii="Calibri" w:eastAsia="Calibri" w:hAnsi="Calibri" w:cs="Calibri"/>
          <w:b/>
          <w:color w:val="auto"/>
          <w:kern w:val="0"/>
          <w:sz w:val="24"/>
          <w:lang w:eastAsia="en-US"/>
          <w14:ligatures w14:val="none"/>
        </w:rPr>
        <w:t>57/22,101/23 i 22/26</w:t>
      </w: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>, članka  48. Statuta Dječjeg vrtića Bubamara Kalinovac, a nakon prethodne rasprave i zaključaka  Odgojiteljskog vijeća te na  prijedlog ravnatelja, Upravno vijeće  na 4</w:t>
      </w:r>
      <w:r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>6</w:t>
      </w: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 xml:space="preserve">. sjednici  dana </w:t>
      </w:r>
      <w:r w:rsidR="003F6A5E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>23</w:t>
      </w: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 xml:space="preserve">. rujna 2026.  usvaja </w:t>
      </w:r>
    </w:p>
    <w:p w14:paraId="6B72F418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340B2612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2AC04301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59678949" w14:textId="77777777" w:rsidR="00A44247" w:rsidRPr="00381399" w:rsidRDefault="00A44247" w:rsidP="00A44247">
      <w:pPr>
        <w:spacing w:after="162" w:line="360" w:lineRule="auto"/>
        <w:ind w:left="0" w:right="0" w:firstLine="0"/>
        <w:jc w:val="center"/>
        <w:rPr>
          <w:rFonts w:asciiTheme="minorHAnsi" w:eastAsia="Times New Roman" w:hAnsiTheme="minorHAnsi" w:cs="Times New Roman"/>
          <w:kern w:val="0"/>
          <w:sz w:val="28"/>
          <w:szCs w:val="28"/>
          <w14:ligatures w14:val="none"/>
        </w:rPr>
      </w:pPr>
      <w:r w:rsidRPr="00381399">
        <w:rPr>
          <w:rFonts w:asciiTheme="minorHAnsi" w:eastAsia="Times New Roman" w:hAnsiTheme="minorHAnsi" w:cs="Times New Roman"/>
          <w:b/>
          <w:kern w:val="0"/>
          <w:sz w:val="28"/>
          <w:szCs w:val="28"/>
          <w14:ligatures w14:val="none"/>
        </w:rPr>
        <w:t>GODIŠNJI PLAN I PROGRAM RADA DJEČJEG VRTIĆA BUBAMARA KALINOVAC</w:t>
      </w:r>
      <w:r>
        <w:rPr>
          <w:rFonts w:asciiTheme="minorHAnsi" w:eastAsia="Times New Roman" w:hAnsiTheme="minorHAnsi" w:cs="Times New Roman"/>
          <w:kern w:val="0"/>
          <w:sz w:val="28"/>
          <w:szCs w:val="28"/>
          <w14:ligatures w14:val="none"/>
        </w:rPr>
        <w:t xml:space="preserve"> </w:t>
      </w:r>
      <w:r w:rsidRPr="00381399">
        <w:rPr>
          <w:rFonts w:asciiTheme="minorHAnsi" w:eastAsia="Times New Roman" w:hAnsiTheme="minorHAnsi" w:cs="Times New Roman"/>
          <w:b/>
          <w:kern w:val="0"/>
          <w:sz w:val="28"/>
          <w:szCs w:val="28"/>
          <w14:ligatures w14:val="none"/>
        </w:rPr>
        <w:t>ZA PEDAGOŠKU GODINU 202</w:t>
      </w:r>
      <w:r>
        <w:rPr>
          <w:rFonts w:asciiTheme="minorHAnsi" w:eastAsia="Times New Roman" w:hAnsiTheme="minorHAnsi" w:cs="Times New Roman"/>
          <w:b/>
          <w:kern w:val="0"/>
          <w:sz w:val="28"/>
          <w:szCs w:val="28"/>
          <w14:ligatures w14:val="none"/>
        </w:rPr>
        <w:t>6</w:t>
      </w:r>
      <w:r w:rsidRPr="00381399">
        <w:rPr>
          <w:rFonts w:asciiTheme="minorHAnsi" w:eastAsia="Times New Roman" w:hAnsiTheme="minorHAnsi" w:cs="Times New Roman"/>
          <w:b/>
          <w:kern w:val="0"/>
          <w:sz w:val="28"/>
          <w:szCs w:val="28"/>
          <w14:ligatures w14:val="none"/>
        </w:rPr>
        <w:t>./202</w:t>
      </w:r>
      <w:r>
        <w:rPr>
          <w:rFonts w:asciiTheme="minorHAnsi" w:eastAsia="Times New Roman" w:hAnsiTheme="minorHAnsi" w:cs="Times New Roman"/>
          <w:b/>
          <w:kern w:val="0"/>
          <w:sz w:val="28"/>
          <w:szCs w:val="28"/>
          <w14:ligatures w14:val="none"/>
        </w:rPr>
        <w:t>7</w:t>
      </w:r>
      <w:r w:rsidRPr="00381399">
        <w:rPr>
          <w:rFonts w:asciiTheme="minorHAnsi" w:eastAsia="Times New Roman" w:hAnsiTheme="minorHAnsi" w:cs="Times New Roman"/>
          <w:b/>
          <w:kern w:val="0"/>
          <w:sz w:val="28"/>
          <w:szCs w:val="28"/>
          <w14:ligatures w14:val="none"/>
        </w:rPr>
        <w:t>.</w:t>
      </w:r>
    </w:p>
    <w:p w14:paraId="57231225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777C083A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 xml:space="preserve">                                                                  </w:t>
      </w:r>
    </w:p>
    <w:p w14:paraId="6C54A3C3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061B5213" w14:textId="77777777" w:rsidR="00A44247" w:rsidRPr="00A44247" w:rsidRDefault="00A44247" w:rsidP="00A44247">
      <w:pPr>
        <w:spacing w:after="200" w:line="276" w:lineRule="auto"/>
        <w:ind w:left="0" w:right="0" w:firstLine="0"/>
        <w:jc w:val="center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>RAVNATELJ:</w:t>
      </w:r>
    </w:p>
    <w:p w14:paraId="61285B79" w14:textId="77777777" w:rsidR="00A44247" w:rsidRPr="00A44247" w:rsidRDefault="00A44247" w:rsidP="00A44247">
      <w:pPr>
        <w:spacing w:after="200" w:line="276" w:lineRule="auto"/>
        <w:ind w:left="0" w:right="0" w:firstLine="0"/>
        <w:jc w:val="center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 xml:space="preserve">Ivana </w:t>
      </w:r>
      <w:proofErr w:type="spellStart"/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>Biruš</w:t>
      </w:r>
      <w:proofErr w:type="spellEnd"/>
    </w:p>
    <w:p w14:paraId="644A101D" w14:textId="77777777" w:rsidR="00A44247" w:rsidRPr="00A44247" w:rsidRDefault="00A44247" w:rsidP="00A44247">
      <w:pPr>
        <w:spacing w:after="200" w:line="276" w:lineRule="auto"/>
        <w:ind w:left="0" w:right="0" w:firstLine="0"/>
        <w:jc w:val="center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proofErr w:type="spellStart"/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>Univ.bacc.praesc.educ</w:t>
      </w:r>
      <w:proofErr w:type="spellEnd"/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>.</w:t>
      </w:r>
    </w:p>
    <w:p w14:paraId="08591C9A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 xml:space="preserve">                                                                  </w:t>
      </w:r>
    </w:p>
    <w:p w14:paraId="5DAB0148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045D0FFC" w14:textId="77777777" w:rsidR="00A44247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013AEE73" w14:textId="77777777" w:rsidR="00A44247" w:rsidRPr="00A44247" w:rsidRDefault="00A44247" w:rsidP="00A44247">
      <w:pPr>
        <w:spacing w:after="200" w:line="276" w:lineRule="auto"/>
        <w:ind w:left="0" w:right="0" w:firstLine="0"/>
        <w:jc w:val="righ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>Predsjednica Upravnog vijeća</w:t>
      </w:r>
    </w:p>
    <w:p w14:paraId="4CDA5239" w14:textId="77777777" w:rsidR="00A44247" w:rsidRPr="00A44247" w:rsidRDefault="00A44247" w:rsidP="00A44247">
      <w:pPr>
        <w:spacing w:after="200" w:line="276" w:lineRule="auto"/>
        <w:ind w:left="0" w:right="0" w:firstLine="0"/>
        <w:jc w:val="righ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 xml:space="preserve">Nikolina </w:t>
      </w:r>
      <w:proofErr w:type="spellStart"/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>Šanjek</w:t>
      </w:r>
      <w:proofErr w:type="spellEnd"/>
    </w:p>
    <w:p w14:paraId="6E912122" w14:textId="77777777" w:rsidR="00A44247" w:rsidRPr="00A44247" w:rsidRDefault="00A44247" w:rsidP="00A44247">
      <w:pPr>
        <w:spacing w:after="200" w:line="276" w:lineRule="auto"/>
        <w:ind w:left="0" w:right="0" w:firstLine="0"/>
        <w:jc w:val="right"/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2"/>
          <w:szCs w:val="22"/>
          <w:lang w:eastAsia="en-US"/>
          <w14:ligatures w14:val="none"/>
        </w:rPr>
        <w:t>______________________</w:t>
      </w:r>
    </w:p>
    <w:p w14:paraId="06B20955" w14:textId="77777777" w:rsid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</w:pPr>
    </w:p>
    <w:p w14:paraId="6E5DBE62" w14:textId="0E4AC398" w:rsidR="006B79C3" w:rsidRPr="00A44247" w:rsidRDefault="00A44247" w:rsidP="00A44247">
      <w:pPr>
        <w:spacing w:after="200" w:line="276" w:lineRule="auto"/>
        <w:ind w:left="0" w:right="0" w:firstLine="0"/>
        <w:jc w:val="left"/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</w:pP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lastRenderedPageBreak/>
        <w:t xml:space="preserve">Na temelju članka 21. stavka 2.  Zakona o predškolskom odgoju i obrazovanju (Narodne novine broj 10/97, 107/07, 94/13, 98/19, </w:t>
      </w:r>
      <w:r w:rsidRPr="00A44247">
        <w:rPr>
          <w:rFonts w:ascii="Calibri" w:eastAsia="Calibri" w:hAnsi="Calibri" w:cs="Calibri"/>
          <w:b/>
          <w:color w:val="auto"/>
          <w:kern w:val="0"/>
          <w:sz w:val="24"/>
          <w:lang w:eastAsia="en-US"/>
          <w14:ligatures w14:val="none"/>
        </w:rPr>
        <w:t>57/22,101/23 i 22/26</w:t>
      </w: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>, članka  48. Statuta Dječjeg vrtića Bubamara Kalinovac, a nakon prethodne rasprave i zaključaka  Odgojiteljskog vijeća te na  prijedlog ravnatelja, Upravno vijeće  na 4</w:t>
      </w:r>
      <w:r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>6</w:t>
      </w: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 xml:space="preserve">. sjednici  dana </w:t>
      </w:r>
      <w:r w:rsidR="003F6A5E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>23</w:t>
      </w:r>
      <w:r w:rsidRPr="00A44247">
        <w:rPr>
          <w:rFonts w:ascii="Calibri" w:eastAsia="Calibri" w:hAnsi="Calibri" w:cs="Calibri"/>
          <w:color w:val="auto"/>
          <w:kern w:val="0"/>
          <w:sz w:val="24"/>
          <w:lang w:eastAsia="en-US"/>
          <w14:ligatures w14:val="none"/>
        </w:rPr>
        <w:t xml:space="preserve">. rujna 2026.  usvaja </w:t>
      </w:r>
    </w:p>
    <w:p w14:paraId="1D5DA639" w14:textId="77777777" w:rsidR="006B79C3" w:rsidRDefault="006B79C3" w:rsidP="00381399">
      <w:pPr>
        <w:spacing w:after="163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364B8C6B" w14:textId="77777777" w:rsidR="00A44247" w:rsidRDefault="00A44247" w:rsidP="00381399">
      <w:pPr>
        <w:spacing w:after="163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192FC5AE" w14:textId="77777777" w:rsidR="00A44247" w:rsidRPr="00381399" w:rsidRDefault="00A44247" w:rsidP="00381399">
      <w:pPr>
        <w:spacing w:after="163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2CBE8C7C" w14:textId="77777777" w:rsidR="006B79C3" w:rsidRPr="00381399" w:rsidRDefault="006B79C3" w:rsidP="00381399">
      <w:pPr>
        <w:spacing w:after="151" w:line="360" w:lineRule="auto"/>
        <w:ind w:left="724" w:right="779"/>
        <w:jc w:val="center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b/>
          <w:kern w:val="0"/>
          <w:sz w:val="24"/>
          <w14:ligatures w14:val="none"/>
        </w:rPr>
        <w:t xml:space="preserve">O D L U K U </w:t>
      </w:r>
    </w:p>
    <w:p w14:paraId="6019F856" w14:textId="186BD4A4" w:rsidR="006B79C3" w:rsidRPr="00381399" w:rsidRDefault="006B79C3" w:rsidP="00F27823">
      <w:pPr>
        <w:spacing w:after="158" w:line="360" w:lineRule="auto"/>
        <w:ind w:left="0" w:right="2" w:firstLine="0"/>
        <w:jc w:val="center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 </w:t>
      </w:r>
    </w:p>
    <w:p w14:paraId="5F58F154" w14:textId="77777777" w:rsidR="006B79C3" w:rsidRPr="00381399" w:rsidRDefault="006B79C3" w:rsidP="00381399">
      <w:pPr>
        <w:spacing w:after="160" w:line="360" w:lineRule="auto"/>
        <w:ind w:left="0" w:right="2" w:firstLine="0"/>
        <w:jc w:val="center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722F078B" w14:textId="63FA81DC" w:rsidR="006B79C3" w:rsidRPr="00381399" w:rsidRDefault="003F6A5E" w:rsidP="00381399">
      <w:pPr>
        <w:spacing w:after="147" w:line="360" w:lineRule="auto"/>
        <w:ind w:left="1532" w:right="15" w:hanging="1066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  <w:r w:rsidR="006B79C3"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usvaja se Godišnji plan i program rada Dječjeg vrtića Bubamara Kalinovac za pedagošku godinu 202</w:t>
      </w:r>
      <w:r w:rsidR="007978D6">
        <w:rPr>
          <w:rFonts w:asciiTheme="minorHAnsi" w:eastAsia="Times New Roman" w:hAnsiTheme="minorHAnsi" w:cs="Times New Roman"/>
          <w:kern w:val="0"/>
          <w:sz w:val="24"/>
          <w14:ligatures w14:val="none"/>
        </w:rPr>
        <w:t>6</w:t>
      </w:r>
      <w:r w:rsidR="006B79C3"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./202</w:t>
      </w:r>
      <w:r w:rsidR="007978D6">
        <w:rPr>
          <w:rFonts w:asciiTheme="minorHAnsi" w:eastAsia="Times New Roman" w:hAnsiTheme="minorHAnsi" w:cs="Times New Roman"/>
          <w:kern w:val="0"/>
          <w:sz w:val="24"/>
          <w14:ligatures w14:val="none"/>
        </w:rPr>
        <w:t>7</w:t>
      </w:r>
      <w:r w:rsidR="006B79C3"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. sukladno prijedlogu ravnateljice Ivane </w:t>
      </w:r>
      <w:proofErr w:type="spellStart"/>
      <w:r w:rsidR="006B79C3"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Biruš</w:t>
      </w:r>
      <w:proofErr w:type="spellEnd"/>
      <w:r w:rsidR="006B79C3"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. </w:t>
      </w:r>
    </w:p>
    <w:p w14:paraId="11414C25" w14:textId="77777777" w:rsidR="006B79C3" w:rsidRPr="00381399" w:rsidRDefault="006B79C3" w:rsidP="00381399">
      <w:pPr>
        <w:spacing w:after="156" w:line="360" w:lineRule="auto"/>
        <w:ind w:left="0" w:right="2" w:firstLine="0"/>
        <w:jc w:val="center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42B008C9" w14:textId="77777777" w:rsidR="00A44247" w:rsidRDefault="00A44247" w:rsidP="00381399">
      <w:pPr>
        <w:spacing w:after="158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260E3A35" w14:textId="77777777" w:rsidR="00A44247" w:rsidRDefault="00A44247" w:rsidP="00381399">
      <w:pPr>
        <w:spacing w:after="158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1112E99B" w14:textId="764DE9C6" w:rsidR="006B79C3" w:rsidRPr="00381399" w:rsidRDefault="006B79C3" w:rsidP="00381399">
      <w:pPr>
        <w:spacing w:after="158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60B181EE" w14:textId="4504882C" w:rsidR="006B79C3" w:rsidRPr="00381399" w:rsidRDefault="006B79C3" w:rsidP="007B05B1">
      <w:pPr>
        <w:spacing w:after="146" w:line="360" w:lineRule="auto"/>
        <w:ind w:left="5" w:right="15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Napomena: </w:t>
      </w:r>
    </w:p>
    <w:p w14:paraId="4B6FAA97" w14:textId="5200F650" w:rsidR="006B79C3" w:rsidRPr="00381399" w:rsidRDefault="006B79C3" w:rsidP="007B05B1">
      <w:pPr>
        <w:spacing w:after="141" w:line="360" w:lineRule="auto"/>
        <w:ind w:left="5" w:right="15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Godišnji plan i program rada Dječjeg vrtića Bubamara Kalinovac za </w:t>
      </w:r>
      <w:proofErr w:type="spellStart"/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ped</w:t>
      </w:r>
      <w:proofErr w:type="spellEnd"/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. god. 202</w:t>
      </w:r>
      <w:r w:rsidR="007978D6">
        <w:rPr>
          <w:rFonts w:asciiTheme="minorHAnsi" w:eastAsia="Times New Roman" w:hAnsiTheme="minorHAnsi" w:cs="Times New Roman"/>
          <w:kern w:val="0"/>
          <w:sz w:val="24"/>
          <w14:ligatures w14:val="none"/>
        </w:rPr>
        <w:t>6</w:t>
      </w: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./202</w:t>
      </w:r>
      <w:r w:rsidR="007978D6">
        <w:rPr>
          <w:rFonts w:asciiTheme="minorHAnsi" w:eastAsia="Times New Roman" w:hAnsiTheme="minorHAnsi" w:cs="Times New Roman"/>
          <w:kern w:val="0"/>
          <w:sz w:val="24"/>
          <w14:ligatures w14:val="none"/>
        </w:rPr>
        <w:t>7</w:t>
      </w: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. razmotren je i usvojen na 2. sjednici Odgojiteljskog vijeća Dječjeg vrtića Bubamara Kalinovac održanoj dana </w:t>
      </w:r>
      <w:r w:rsidR="003F6A5E">
        <w:rPr>
          <w:rFonts w:asciiTheme="minorHAnsi" w:eastAsia="Times New Roman" w:hAnsiTheme="minorHAnsi" w:cs="Times New Roman"/>
          <w:kern w:val="0"/>
          <w:sz w:val="24"/>
          <w14:ligatures w14:val="none"/>
        </w:rPr>
        <w:t>7</w:t>
      </w: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.09.20</w:t>
      </w:r>
      <w:r w:rsidR="007978D6">
        <w:rPr>
          <w:rFonts w:asciiTheme="minorHAnsi" w:eastAsia="Times New Roman" w:hAnsiTheme="minorHAnsi" w:cs="Times New Roman"/>
          <w:kern w:val="0"/>
          <w:sz w:val="24"/>
          <w14:ligatures w14:val="none"/>
        </w:rPr>
        <w:t>26</w:t>
      </w: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.</w:t>
      </w:r>
    </w:p>
    <w:p w14:paraId="15F04E9B" w14:textId="77777777" w:rsidR="006B79C3" w:rsidRPr="00381399" w:rsidRDefault="006B79C3" w:rsidP="00381399">
      <w:pPr>
        <w:spacing w:after="205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70F41ABE" w14:textId="77777777" w:rsidR="00A44247" w:rsidRDefault="00A44247" w:rsidP="00A44247">
      <w:pPr>
        <w:spacing w:after="204" w:line="360" w:lineRule="auto"/>
        <w:ind w:left="0" w:right="48" w:firstLine="0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3F044B6D" w14:textId="37EBED1C" w:rsidR="006B79C3" w:rsidRPr="00381399" w:rsidRDefault="006B79C3" w:rsidP="00381399">
      <w:pPr>
        <w:spacing w:after="204" w:line="360" w:lineRule="auto"/>
        <w:ind w:left="10" w:right="48"/>
        <w:jc w:val="righ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>Predsjednik Upravnog vijeća</w:t>
      </w:r>
      <w:r w:rsidR="00F27823">
        <w:rPr>
          <w:rFonts w:asciiTheme="minorHAnsi" w:eastAsia="Times New Roman" w:hAnsiTheme="minorHAnsi" w:cs="Times New Roman"/>
          <w:kern w:val="0"/>
          <w:sz w:val="24"/>
          <w14:ligatures w14:val="none"/>
        </w:rPr>
        <w:t>.</w:t>
      </w: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22CE7A81" w14:textId="77777777" w:rsidR="006B79C3" w:rsidRPr="00381399" w:rsidRDefault="006B79C3" w:rsidP="00381399">
      <w:pPr>
        <w:spacing w:after="159" w:line="360" w:lineRule="auto"/>
        <w:ind w:left="10" w:right="48"/>
        <w:jc w:val="righ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014A8B36" w14:textId="3594C29C" w:rsidR="006B79C3" w:rsidRPr="00381399" w:rsidRDefault="006B79C3" w:rsidP="00F27823">
      <w:pPr>
        <w:spacing w:after="156" w:line="360" w:lineRule="auto"/>
        <w:ind w:left="0" w:right="0" w:firstLine="0"/>
        <w:jc w:val="righ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</w:t>
      </w:r>
    </w:p>
    <w:p w14:paraId="29B80871" w14:textId="771CBECB" w:rsidR="0086620F" w:rsidRDefault="0086620F" w:rsidP="00381399">
      <w:pPr>
        <w:spacing w:after="0" w:line="360" w:lineRule="auto"/>
        <w:ind w:left="4755" w:right="0" w:firstLine="0"/>
        <w:rPr>
          <w:rFonts w:asciiTheme="minorHAnsi" w:hAnsiTheme="minorHAnsi"/>
          <w:sz w:val="24"/>
        </w:rPr>
      </w:pPr>
    </w:p>
    <w:p w14:paraId="7B2AFC3E" w14:textId="77777777" w:rsidR="00A44247" w:rsidRPr="00381399" w:rsidRDefault="00A44247" w:rsidP="00A44247">
      <w:pPr>
        <w:spacing w:after="0" w:line="360" w:lineRule="auto"/>
        <w:ind w:left="0" w:right="0" w:firstLine="0"/>
        <w:rPr>
          <w:rFonts w:asciiTheme="minorHAnsi" w:hAnsiTheme="minorHAnsi"/>
          <w:sz w:val="24"/>
        </w:rPr>
      </w:pPr>
    </w:p>
    <w:p w14:paraId="4C2FD49F" w14:textId="77777777" w:rsidR="006B79C3" w:rsidRPr="00381399" w:rsidRDefault="000974D6" w:rsidP="00381399">
      <w:pPr>
        <w:spacing w:after="47" w:line="360" w:lineRule="auto"/>
        <w:ind w:left="69" w:right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hAnsiTheme="minorHAnsi"/>
          <w:b/>
          <w:color w:val="FF0000"/>
          <w:sz w:val="24"/>
        </w:rPr>
        <w:lastRenderedPageBreak/>
        <w:t xml:space="preserve"> </w:t>
      </w:r>
      <w:r w:rsidR="006B79C3" w:rsidRPr="00381399">
        <w:rPr>
          <w:rFonts w:asciiTheme="minorHAnsi" w:eastAsia="Times New Roman" w:hAnsiTheme="minorHAnsi" w:cs="Times New Roman"/>
          <w:b/>
          <w:kern w:val="0"/>
          <w:sz w:val="24"/>
          <w14:ligatures w14:val="none"/>
        </w:rPr>
        <w:t xml:space="preserve">TABLICA SADRŽAJA </w:t>
      </w:r>
    </w:p>
    <w:sdt>
      <w:sdtPr>
        <w:rPr>
          <w:rFonts w:asciiTheme="minorHAnsi" w:eastAsia="Times New Roman" w:hAnsiTheme="minorHAnsi" w:cs="Times New Roman"/>
          <w:kern w:val="0"/>
          <w:sz w:val="24"/>
          <w14:ligatures w14:val="none"/>
        </w:rPr>
        <w:id w:val="-12669955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1FCAA7B" w14:textId="3F52A906" w:rsidR="006B79C3" w:rsidRPr="00F072C2" w:rsidRDefault="006B79C3" w:rsidP="00381399">
          <w:pPr>
            <w:keepNext/>
            <w:keepLines/>
            <w:spacing w:before="240" w:after="0" w:line="360" w:lineRule="auto"/>
            <w:ind w:left="0" w:right="0" w:firstLine="0"/>
            <w:jc w:val="left"/>
            <w:rPr>
              <w:rFonts w:asciiTheme="minorHAnsi" w:eastAsia="Times New Roman" w:hAnsiTheme="minorHAnsi" w:cs="Times New Roman"/>
              <w:color w:val="2F5496"/>
              <w:kern w:val="0"/>
              <w:sz w:val="24"/>
              <w14:ligatures w14:val="none"/>
            </w:rPr>
          </w:pPr>
        </w:p>
        <w:p w14:paraId="3C300645" w14:textId="1918D57C" w:rsidR="00F072C2" w:rsidRPr="00317AEC" w:rsidRDefault="006B79C3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r w:rsidRPr="00F072C2">
            <w:rPr>
              <w:rFonts w:asciiTheme="minorHAnsi" w:eastAsia="Times New Roman" w:hAnsiTheme="minorHAnsi" w:cs="Times New Roman"/>
              <w:kern w:val="0"/>
              <w:sz w:val="24"/>
              <w14:ligatures w14:val="none"/>
            </w:rPr>
            <w:fldChar w:fldCharType="begin"/>
          </w:r>
          <w:r w:rsidRPr="00F072C2">
            <w:rPr>
              <w:rFonts w:asciiTheme="minorHAnsi" w:eastAsia="Times New Roman" w:hAnsiTheme="minorHAnsi" w:cs="Times New Roman"/>
              <w:kern w:val="0"/>
              <w:sz w:val="24"/>
              <w14:ligatures w14:val="none"/>
            </w:rPr>
            <w:instrText xml:space="preserve"> TOC \o "1-3" \h \z \u </w:instrText>
          </w:r>
          <w:r w:rsidRPr="00F072C2">
            <w:rPr>
              <w:rFonts w:asciiTheme="minorHAnsi" w:eastAsia="Times New Roman" w:hAnsiTheme="minorHAnsi" w:cs="Times New Roman"/>
              <w:kern w:val="0"/>
              <w:sz w:val="24"/>
              <w14:ligatures w14:val="none"/>
            </w:rPr>
            <w:fldChar w:fldCharType="separate"/>
          </w:r>
          <w:hyperlink w:anchor="_Toc207479387" w:history="1">
            <w:r w:rsidR="00F072C2" w:rsidRPr="00317AEC">
              <w:rPr>
                <w:rStyle w:val="Hiperveza"/>
                <w:bCs/>
                <w:noProof/>
                <w:sz w:val="24"/>
              </w:rPr>
              <w:t>1.</w:t>
            </w:r>
            <w:r w:rsidR="00F072C2"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="00F072C2" w:rsidRPr="00317AEC">
              <w:rPr>
                <w:rStyle w:val="Hiperveza"/>
                <w:noProof/>
                <w:sz w:val="24"/>
              </w:rPr>
              <w:t>USTROJSTVO RADA</w:t>
            </w:r>
            <w:r w:rsidR="00F072C2" w:rsidRPr="00317AEC">
              <w:rPr>
                <w:noProof/>
                <w:webHidden/>
                <w:sz w:val="24"/>
              </w:rPr>
              <w:tab/>
            </w:r>
            <w:r w:rsidR="00F072C2" w:rsidRPr="00317AEC">
              <w:rPr>
                <w:noProof/>
                <w:webHidden/>
                <w:sz w:val="24"/>
              </w:rPr>
              <w:fldChar w:fldCharType="begin"/>
            </w:r>
            <w:r w:rsidR="00F072C2" w:rsidRPr="00317AEC">
              <w:rPr>
                <w:noProof/>
                <w:webHidden/>
                <w:sz w:val="24"/>
              </w:rPr>
              <w:instrText xml:space="preserve"> PAGEREF _Toc207479387 \h </w:instrText>
            </w:r>
            <w:r w:rsidR="00F072C2" w:rsidRPr="00317AEC">
              <w:rPr>
                <w:noProof/>
                <w:webHidden/>
                <w:sz w:val="24"/>
              </w:rPr>
            </w:r>
            <w:r w:rsidR="00F072C2" w:rsidRPr="00317AEC">
              <w:rPr>
                <w:noProof/>
                <w:webHidden/>
                <w:sz w:val="24"/>
              </w:rPr>
              <w:fldChar w:fldCharType="separate"/>
            </w:r>
            <w:r w:rsidR="00F072C2" w:rsidRPr="00317AEC">
              <w:rPr>
                <w:noProof/>
                <w:webHidden/>
                <w:sz w:val="24"/>
              </w:rPr>
              <w:t>3</w:t>
            </w:r>
            <w:r w:rsidR="00F072C2"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196D601B" w14:textId="0DFCD638" w:rsidR="00F072C2" w:rsidRPr="00317AEC" w:rsidRDefault="00F072C2" w:rsidP="00317AEC">
          <w:pPr>
            <w:pStyle w:val="Sadraj2"/>
            <w:tabs>
              <w:tab w:val="left" w:pos="960"/>
              <w:tab w:val="right" w:leader="dot" w:pos="9427"/>
            </w:tabs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88" w:history="1">
            <w:r w:rsidRPr="00317AEC">
              <w:rPr>
                <w:rStyle w:val="Hiperveza"/>
                <w:noProof/>
                <w:sz w:val="24"/>
              </w:rPr>
              <w:t>1.1.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POPIS  DJELATNIKA VRTIĆA U  PEDAGOŠKOJ 2025./2026. GODINI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_Toc207479388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4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140CB9E3" w14:textId="62D2EA2F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89" w:history="1">
            <w:r w:rsidRPr="00317AEC">
              <w:rPr>
                <w:rStyle w:val="Hiperveza"/>
                <w:bCs/>
                <w:noProof/>
                <w:sz w:val="24"/>
              </w:rPr>
              <w:t>2.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MATERIJALNI UVJETI RADA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_Toc207479389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8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4743F748" w14:textId="4B9759EB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0" w:history="1">
            <w:r w:rsidRPr="00317AEC">
              <w:rPr>
                <w:rStyle w:val="Hiperveza"/>
                <w:bCs/>
                <w:noProof/>
                <w:sz w:val="24"/>
              </w:rPr>
              <w:t>3.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NJEGA  I  SKRB  ZA  TJELESNI  RAST  I  UNAPREĐENJE  ZDRAVLJA  DJECE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_Toc207479390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9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15725961" w14:textId="1C13B1DC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1" w:history="1">
            <w:r w:rsidRPr="00317AEC">
              <w:rPr>
                <w:rStyle w:val="Hiperveza"/>
                <w:bCs/>
                <w:noProof/>
                <w:sz w:val="24"/>
              </w:rPr>
              <w:t>4.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ODGOJNO – OBRAZOVNI  RAD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_Toc207479391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12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5EDB9802" w14:textId="68F5932B" w:rsidR="00F072C2" w:rsidRPr="00317AEC" w:rsidRDefault="00F072C2" w:rsidP="00317AEC">
          <w:pPr>
            <w:pStyle w:val="Sadraj2"/>
            <w:tabs>
              <w:tab w:val="left" w:pos="960"/>
              <w:tab w:val="right" w:leader="dot" w:pos="9427"/>
            </w:tabs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2" w:history="1">
            <w:r w:rsidRPr="00317AEC">
              <w:rPr>
                <w:rStyle w:val="Hiperveza"/>
                <w:noProof/>
                <w:sz w:val="24"/>
              </w:rPr>
              <w:t>4.1.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bCs/>
                <w:noProof/>
                <w:sz w:val="24"/>
              </w:rPr>
              <w:t>PROGRAM PREDŠKOLE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_Toc207479392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16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2963604A" w14:textId="36123711" w:rsidR="00F072C2" w:rsidRPr="00317AEC" w:rsidRDefault="00F072C2" w:rsidP="00317AEC">
          <w:pPr>
            <w:pStyle w:val="Sadraj2"/>
            <w:tabs>
              <w:tab w:val="left" w:pos="960"/>
              <w:tab w:val="right" w:leader="dot" w:pos="9427"/>
            </w:tabs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3" w:history="1">
            <w:r w:rsidRPr="00317AEC">
              <w:rPr>
                <w:rStyle w:val="Hiperveza"/>
                <w:noProof/>
                <w:sz w:val="24"/>
              </w:rPr>
              <w:t>4.2.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bCs/>
                <w:noProof/>
                <w:sz w:val="24"/>
              </w:rPr>
              <w:t>PROGRAM ETNO - TRADICIJSKI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_Toc207479393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17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6471CF5F" w14:textId="2A0A989C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4" w:history="1">
            <w:r w:rsidRPr="00317AEC">
              <w:rPr>
                <w:rStyle w:val="Hiperveza"/>
                <w:bCs/>
                <w:noProof/>
                <w:sz w:val="24"/>
              </w:rPr>
              <w:t>5.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STRUČNO USAVRŠAVANJE ODGOJNIH DJELATNIKA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_Toc207479394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18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7D2D5D34" w14:textId="0F4498C1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5" w:history="1">
            <w:r w:rsidRPr="00317AEC">
              <w:rPr>
                <w:rStyle w:val="Hiperveza"/>
                <w:bCs/>
                <w:noProof/>
                <w:sz w:val="24"/>
              </w:rPr>
              <w:t>6.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SURADNJA  S  RODITELJIMA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_Toc207479395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20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505D9118" w14:textId="324572A1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6" w:history="1">
            <w:r w:rsidRPr="00317AEC">
              <w:rPr>
                <w:rStyle w:val="Hiperveza"/>
                <w:bCs/>
                <w:noProof/>
                <w:sz w:val="24"/>
              </w:rPr>
              <w:t>7.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SURADNJA  S  VANJSKIM  USTANOVAMA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_Toc207479396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21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309433A4" w14:textId="3E4993BA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7" w:history="1">
            <w:r w:rsidRPr="00317AEC">
              <w:rPr>
                <w:rStyle w:val="Hiperveza"/>
                <w:bCs/>
                <w:noProof/>
                <w:sz w:val="24"/>
              </w:rPr>
              <w:t>8.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PLAN  I  PROGRAM  RADA  STRUČNE  SURADNICE PEDAGOGINJE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_Toc207479397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23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408DDFF6" w14:textId="6802CC56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8" w:history="1">
            <w:r w:rsidRPr="00317AEC">
              <w:rPr>
                <w:rStyle w:val="Hiperveza"/>
                <w:bCs/>
                <w:noProof/>
                <w:sz w:val="24"/>
              </w:rPr>
              <w:t>9.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bCs/>
                <w:noProof/>
                <w:sz w:val="24"/>
              </w:rPr>
              <w:t>GODIŠNJI PLAN I PROGRAM RADA ZDRAVSTVENE VODITELJICE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_Toc207479398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27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1DD5C1DA" w14:textId="3639F5CD" w:rsidR="00F072C2" w:rsidRPr="00317AEC" w:rsidRDefault="00F072C2" w:rsidP="00317AEC">
          <w:pPr>
            <w:pStyle w:val="Sadraj1"/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07479399" w:history="1">
            <w:r w:rsidRPr="00317AEC">
              <w:rPr>
                <w:rStyle w:val="Hiperveza"/>
                <w:bCs/>
                <w:noProof/>
                <w:sz w:val="24"/>
              </w:rPr>
              <w:t>10.</w:t>
            </w:r>
            <w:r w:rsidRPr="00317AEC"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317AEC">
              <w:rPr>
                <w:rStyle w:val="Hiperveza"/>
                <w:noProof/>
                <w:sz w:val="24"/>
              </w:rPr>
              <w:t>PLAN  I  PROGRAM  RAVNATELJICE</w:t>
            </w:r>
            <w:r w:rsidRPr="00317AEC">
              <w:rPr>
                <w:noProof/>
                <w:webHidden/>
                <w:sz w:val="24"/>
              </w:rPr>
              <w:tab/>
            </w:r>
            <w:r w:rsidRPr="00317AEC">
              <w:rPr>
                <w:noProof/>
                <w:webHidden/>
                <w:sz w:val="24"/>
              </w:rPr>
              <w:fldChar w:fldCharType="begin"/>
            </w:r>
            <w:r w:rsidRPr="00317AEC">
              <w:rPr>
                <w:noProof/>
                <w:webHidden/>
                <w:sz w:val="24"/>
              </w:rPr>
              <w:instrText xml:space="preserve"> PAGEREF _Toc207479399 \h </w:instrText>
            </w:r>
            <w:r w:rsidRPr="00317AEC">
              <w:rPr>
                <w:noProof/>
                <w:webHidden/>
                <w:sz w:val="24"/>
              </w:rPr>
            </w:r>
            <w:r w:rsidRPr="00317AEC">
              <w:rPr>
                <w:noProof/>
                <w:webHidden/>
                <w:sz w:val="24"/>
              </w:rPr>
              <w:fldChar w:fldCharType="separate"/>
            </w:r>
            <w:r w:rsidRPr="00317AEC">
              <w:rPr>
                <w:noProof/>
                <w:webHidden/>
                <w:sz w:val="24"/>
              </w:rPr>
              <w:t>35</w:t>
            </w:r>
            <w:r w:rsidRPr="00317AEC">
              <w:rPr>
                <w:noProof/>
                <w:webHidden/>
                <w:sz w:val="24"/>
              </w:rPr>
              <w:fldChar w:fldCharType="end"/>
            </w:r>
          </w:hyperlink>
        </w:p>
        <w:p w14:paraId="1428964B" w14:textId="2C7A87BC" w:rsidR="0086620F" w:rsidRPr="00381399" w:rsidRDefault="006B79C3" w:rsidP="00381399">
          <w:pPr>
            <w:spacing w:after="227" w:line="360" w:lineRule="auto"/>
            <w:ind w:left="77" w:right="0" w:firstLine="0"/>
            <w:jc w:val="left"/>
            <w:rPr>
              <w:rFonts w:asciiTheme="minorHAnsi" w:hAnsiTheme="minorHAnsi"/>
              <w:sz w:val="24"/>
            </w:rPr>
          </w:pPr>
          <w:r w:rsidRPr="00F072C2">
            <w:rPr>
              <w:rFonts w:asciiTheme="minorHAnsi" w:eastAsia="Times New Roman" w:hAnsiTheme="minorHAnsi" w:cs="Times New Roman"/>
              <w:b/>
              <w:bCs/>
              <w:kern w:val="0"/>
              <w:sz w:val="24"/>
              <w14:ligatures w14:val="none"/>
            </w:rPr>
            <w:fldChar w:fldCharType="end"/>
          </w:r>
        </w:p>
      </w:sdtContent>
    </w:sdt>
    <w:p w14:paraId="741A7A68" w14:textId="77777777" w:rsidR="0086620F" w:rsidRPr="00381399" w:rsidRDefault="000974D6" w:rsidP="00381399">
      <w:pPr>
        <w:spacing w:after="227" w:line="360" w:lineRule="auto"/>
        <w:ind w:left="152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color w:val="E36C0A"/>
          <w:sz w:val="24"/>
        </w:rPr>
        <w:t xml:space="preserve"> </w:t>
      </w:r>
    </w:p>
    <w:p w14:paraId="36D6ECB4" w14:textId="77777777" w:rsidR="0086620F" w:rsidRPr="00381399" w:rsidRDefault="000974D6" w:rsidP="00381399">
      <w:pPr>
        <w:spacing w:after="225" w:line="360" w:lineRule="auto"/>
        <w:ind w:left="152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color w:val="E36C0A"/>
          <w:sz w:val="24"/>
        </w:rPr>
        <w:t xml:space="preserve"> </w:t>
      </w:r>
    </w:p>
    <w:p w14:paraId="189D912B" w14:textId="77777777" w:rsidR="00F63657" w:rsidRPr="00381399" w:rsidRDefault="00F63657" w:rsidP="00381399">
      <w:pPr>
        <w:spacing w:after="227" w:line="360" w:lineRule="auto"/>
        <w:ind w:left="152" w:right="0" w:firstLine="0"/>
        <w:jc w:val="center"/>
        <w:rPr>
          <w:rFonts w:asciiTheme="minorHAnsi" w:hAnsiTheme="minorHAnsi"/>
          <w:b/>
          <w:color w:val="E36C0A"/>
          <w:sz w:val="24"/>
        </w:rPr>
      </w:pPr>
    </w:p>
    <w:p w14:paraId="22D05205" w14:textId="77777777" w:rsidR="00F63657" w:rsidRPr="00381399" w:rsidRDefault="00F63657" w:rsidP="00381399">
      <w:pPr>
        <w:spacing w:after="227" w:line="360" w:lineRule="auto"/>
        <w:ind w:left="152" w:right="0" w:firstLine="0"/>
        <w:jc w:val="center"/>
        <w:rPr>
          <w:rFonts w:asciiTheme="minorHAnsi" w:hAnsiTheme="minorHAnsi"/>
          <w:b/>
          <w:color w:val="E36C0A"/>
          <w:sz w:val="24"/>
        </w:rPr>
      </w:pPr>
    </w:p>
    <w:p w14:paraId="6C8D40D3" w14:textId="7FB1490A" w:rsidR="00F63657" w:rsidRPr="00C66E03" w:rsidRDefault="00F63657" w:rsidP="00C66E03">
      <w:pPr>
        <w:spacing w:after="227" w:line="360" w:lineRule="auto"/>
        <w:ind w:left="0" w:right="0" w:firstLine="0"/>
        <w:rPr>
          <w:rFonts w:asciiTheme="minorHAnsi" w:hAnsiTheme="minorHAnsi"/>
          <w:sz w:val="24"/>
        </w:rPr>
      </w:pPr>
    </w:p>
    <w:p w14:paraId="099280DA" w14:textId="39D99DF3" w:rsidR="0086620F" w:rsidRPr="00381399" w:rsidRDefault="000974D6" w:rsidP="00381399">
      <w:pPr>
        <w:spacing w:after="226" w:line="360" w:lineRule="auto"/>
        <w:ind w:left="152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color w:val="E36C0A"/>
          <w:sz w:val="24"/>
        </w:rPr>
        <w:t xml:space="preserve"> </w:t>
      </w:r>
    </w:p>
    <w:p w14:paraId="433DD02E" w14:textId="77777777" w:rsidR="00C66E03" w:rsidRDefault="00C66E03">
      <w:pPr>
        <w:spacing w:after="160" w:line="278" w:lineRule="auto"/>
        <w:ind w:left="0" w:right="0" w:firstLine="0"/>
        <w:jc w:val="left"/>
        <w:rPr>
          <w:rFonts w:asciiTheme="minorHAnsi" w:hAnsiTheme="minorHAnsi"/>
          <w:b/>
          <w:color w:val="0070C0"/>
          <w:sz w:val="24"/>
          <w:u w:val="single" w:color="0070C0"/>
        </w:rPr>
      </w:pPr>
      <w:r>
        <w:rPr>
          <w:rFonts w:asciiTheme="minorHAnsi" w:hAnsiTheme="minorHAnsi"/>
          <w:sz w:val="24"/>
        </w:rPr>
        <w:br w:type="page"/>
      </w:r>
    </w:p>
    <w:p w14:paraId="5465EB55" w14:textId="07C59DA7" w:rsidR="0086620F" w:rsidRPr="00381399" w:rsidRDefault="00C66E03" w:rsidP="00381399">
      <w:pPr>
        <w:pStyle w:val="Naslov1"/>
        <w:spacing w:line="360" w:lineRule="auto"/>
        <w:ind w:left="499" w:right="2" w:hanging="360"/>
        <w:rPr>
          <w:rFonts w:asciiTheme="minorHAnsi" w:hAnsiTheme="minorHAnsi"/>
          <w:sz w:val="24"/>
        </w:rPr>
      </w:pPr>
      <w:bookmarkStart w:id="0" w:name="_Toc207479387"/>
      <w:r>
        <w:rPr>
          <w:rFonts w:asciiTheme="minorHAnsi" w:hAnsiTheme="minorHAnsi"/>
          <w:sz w:val="24"/>
        </w:rPr>
        <w:lastRenderedPageBreak/>
        <w:t>U</w:t>
      </w:r>
      <w:r w:rsidR="000974D6" w:rsidRPr="00381399">
        <w:rPr>
          <w:rFonts w:asciiTheme="minorHAnsi" w:hAnsiTheme="minorHAnsi"/>
          <w:sz w:val="24"/>
        </w:rPr>
        <w:t>STROJSTVO RADA</w:t>
      </w:r>
      <w:bookmarkEnd w:id="0"/>
      <w:r w:rsidR="000974D6"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6502084C" w14:textId="77777777" w:rsidR="0086620F" w:rsidRPr="00381399" w:rsidRDefault="000974D6" w:rsidP="00381399">
      <w:pPr>
        <w:spacing w:after="14" w:line="360" w:lineRule="auto"/>
        <w:ind w:left="121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1A054572" w14:textId="35685D9D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  <w:r w:rsidR="00C66E03">
        <w:rPr>
          <w:rFonts w:asciiTheme="minorHAnsi" w:hAnsiTheme="minorHAnsi"/>
          <w:sz w:val="24"/>
        </w:rPr>
        <w:tab/>
      </w:r>
      <w:r w:rsidRPr="00381399">
        <w:rPr>
          <w:rFonts w:asciiTheme="minorHAnsi" w:hAnsiTheme="minorHAnsi"/>
          <w:sz w:val="24"/>
        </w:rPr>
        <w:t xml:space="preserve">Dječji vrtić </w:t>
      </w:r>
      <w:r w:rsidR="006B79C3" w:rsidRPr="00381399">
        <w:rPr>
          <w:rFonts w:asciiTheme="minorHAnsi" w:hAnsiTheme="minorHAnsi"/>
          <w:sz w:val="24"/>
        </w:rPr>
        <w:t>Bubamara Kalinovac</w:t>
      </w:r>
      <w:r w:rsidRPr="00381399">
        <w:rPr>
          <w:rFonts w:asciiTheme="minorHAnsi" w:hAnsiTheme="minorHAnsi"/>
          <w:sz w:val="24"/>
        </w:rPr>
        <w:t xml:space="preserve"> (u daljnjem tekstu: vrtić) organizira i provodi programe njege, odgoja, obrazovanja, zdravstvene zaštite i prehrane djece od navršenih godinu dana života do polaska u osnovnu školu. Predškolski odgoj ostvaruje se u skladu s razvojnim osobinama i potrebama djece te socijalnim, kulturnim, vjerskim i drugim potrebama obitelji.  </w:t>
      </w:r>
    </w:p>
    <w:p w14:paraId="5745E73A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2FC47A7B" w14:textId="7EFF6C5E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Pedagoška </w:t>
      </w:r>
      <w:r w:rsidR="002264C9">
        <w:rPr>
          <w:rFonts w:asciiTheme="minorHAnsi" w:hAnsiTheme="minorHAnsi"/>
          <w:sz w:val="24"/>
        </w:rPr>
        <w:t xml:space="preserve">godina </w:t>
      </w:r>
      <w:r w:rsidRPr="00381399">
        <w:rPr>
          <w:rFonts w:asciiTheme="minorHAnsi" w:hAnsiTheme="minorHAnsi"/>
          <w:sz w:val="24"/>
        </w:rPr>
        <w:t>202</w:t>
      </w:r>
      <w:r w:rsidR="00E61933">
        <w:rPr>
          <w:rFonts w:asciiTheme="minorHAnsi" w:hAnsiTheme="minorHAnsi"/>
          <w:sz w:val="24"/>
        </w:rPr>
        <w:t>6</w:t>
      </w:r>
      <w:r w:rsidRPr="00381399">
        <w:rPr>
          <w:rFonts w:asciiTheme="minorHAnsi" w:hAnsiTheme="minorHAnsi"/>
          <w:sz w:val="24"/>
        </w:rPr>
        <w:t>./202</w:t>
      </w:r>
      <w:r w:rsidR="00E61933">
        <w:rPr>
          <w:rFonts w:asciiTheme="minorHAnsi" w:hAnsiTheme="minorHAnsi"/>
          <w:sz w:val="24"/>
        </w:rPr>
        <w:t>7</w:t>
      </w:r>
      <w:r w:rsidRPr="00381399">
        <w:rPr>
          <w:rFonts w:asciiTheme="minorHAnsi" w:hAnsiTheme="minorHAnsi"/>
          <w:sz w:val="24"/>
        </w:rPr>
        <w:t>. započ</w:t>
      </w:r>
      <w:r w:rsidR="00A034BF">
        <w:rPr>
          <w:rFonts w:asciiTheme="minorHAnsi" w:hAnsiTheme="minorHAnsi"/>
          <w:sz w:val="24"/>
        </w:rPr>
        <w:t>ela je</w:t>
      </w:r>
      <w:r w:rsidRPr="00381399">
        <w:rPr>
          <w:rFonts w:asciiTheme="minorHAnsi" w:hAnsiTheme="minorHAnsi"/>
          <w:sz w:val="24"/>
        </w:rPr>
        <w:t xml:space="preserve"> 1. rujna 202</w:t>
      </w:r>
      <w:r w:rsidR="00A034BF">
        <w:rPr>
          <w:rFonts w:asciiTheme="minorHAnsi" w:hAnsiTheme="minorHAnsi"/>
          <w:sz w:val="24"/>
        </w:rPr>
        <w:t>6</w:t>
      </w:r>
      <w:r w:rsidRPr="00381399">
        <w:rPr>
          <w:rFonts w:asciiTheme="minorHAnsi" w:hAnsiTheme="minorHAnsi"/>
          <w:sz w:val="24"/>
        </w:rPr>
        <w:t>., a završi</w:t>
      </w:r>
      <w:r w:rsidR="00147E02">
        <w:rPr>
          <w:rFonts w:asciiTheme="minorHAnsi" w:hAnsiTheme="minorHAnsi"/>
          <w:sz w:val="24"/>
        </w:rPr>
        <w:t>t</w:t>
      </w:r>
      <w:r w:rsidRPr="00381399">
        <w:rPr>
          <w:rFonts w:asciiTheme="minorHAnsi" w:hAnsiTheme="minorHAnsi"/>
          <w:sz w:val="24"/>
        </w:rPr>
        <w:t xml:space="preserve"> će 31. kolovoza 202</w:t>
      </w:r>
      <w:r w:rsidR="00A034BF">
        <w:rPr>
          <w:rFonts w:asciiTheme="minorHAnsi" w:hAnsiTheme="minorHAnsi"/>
          <w:sz w:val="24"/>
        </w:rPr>
        <w:t>7</w:t>
      </w:r>
      <w:r w:rsidRPr="00381399">
        <w:rPr>
          <w:rFonts w:asciiTheme="minorHAnsi" w:hAnsiTheme="minorHAnsi"/>
          <w:sz w:val="24"/>
        </w:rPr>
        <w:t xml:space="preserve">. godine. Vrtić će kroz pedagošku godinu organizirati kolektivni godišnji odmor </w:t>
      </w:r>
      <w:r w:rsidR="006B79C3" w:rsidRPr="00381399">
        <w:rPr>
          <w:rFonts w:asciiTheme="minorHAnsi" w:hAnsiTheme="minorHAnsi"/>
          <w:sz w:val="24"/>
        </w:rPr>
        <w:t>u mjesecu</w:t>
      </w:r>
      <w:r w:rsidRPr="00381399">
        <w:rPr>
          <w:rFonts w:asciiTheme="minorHAnsi" w:hAnsiTheme="minorHAnsi"/>
          <w:sz w:val="24"/>
        </w:rPr>
        <w:t xml:space="preserve"> kolovoz</w:t>
      </w:r>
      <w:r w:rsidR="002264C9">
        <w:rPr>
          <w:rFonts w:asciiTheme="minorHAnsi" w:hAnsiTheme="minorHAnsi"/>
          <w:sz w:val="24"/>
        </w:rPr>
        <w:t>u</w:t>
      </w:r>
      <w:r w:rsidR="00D64234">
        <w:rPr>
          <w:rFonts w:asciiTheme="minorHAnsi" w:hAnsiTheme="minorHAnsi"/>
          <w:sz w:val="24"/>
        </w:rPr>
        <w:t>,</w:t>
      </w:r>
      <w:r w:rsidR="002264C9">
        <w:rPr>
          <w:rFonts w:asciiTheme="minorHAnsi" w:hAnsiTheme="minorHAnsi"/>
          <w:sz w:val="24"/>
        </w:rPr>
        <w:t xml:space="preserve"> </w:t>
      </w:r>
      <w:r w:rsidR="006B79C3" w:rsidRPr="00381399">
        <w:rPr>
          <w:rFonts w:asciiTheme="minorHAnsi" w:hAnsiTheme="minorHAnsi"/>
          <w:sz w:val="24"/>
        </w:rPr>
        <w:t xml:space="preserve">kao i </w:t>
      </w:r>
      <w:r w:rsidRPr="00381399">
        <w:rPr>
          <w:rFonts w:asciiTheme="minorHAnsi" w:hAnsiTheme="minorHAnsi"/>
          <w:sz w:val="24"/>
        </w:rPr>
        <w:t>svake godine</w:t>
      </w:r>
      <w:r w:rsidR="00D64234">
        <w:rPr>
          <w:rFonts w:asciiTheme="minorHAnsi" w:hAnsiTheme="minorHAnsi"/>
          <w:sz w:val="24"/>
        </w:rPr>
        <w:t xml:space="preserve"> do sada</w:t>
      </w:r>
      <w:r w:rsidRPr="00381399">
        <w:rPr>
          <w:rFonts w:asciiTheme="minorHAnsi" w:hAnsiTheme="minorHAnsi"/>
          <w:sz w:val="24"/>
        </w:rPr>
        <w:t xml:space="preserve">. </w:t>
      </w:r>
    </w:p>
    <w:p w14:paraId="1F9B956E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2EC06126" w14:textId="3C02D5EA" w:rsidR="0086620F" w:rsidRPr="00381399" w:rsidRDefault="000974D6" w:rsidP="00147E02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U vrtiću će se provoditi:</w:t>
      </w:r>
    </w:p>
    <w:p w14:paraId="255BAD86" w14:textId="77777777" w:rsidR="0086620F" w:rsidRPr="00381399" w:rsidRDefault="000974D6" w:rsidP="00381399">
      <w:pPr>
        <w:numPr>
          <w:ilvl w:val="0"/>
          <w:numId w:val="1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10-satni primarni program predškolskog odgoja i obrazovanja utvrđen na temelju prijavljenih potreba roditelja za djecu od navršenih godinu dana života do polaska u školu</w:t>
      </w:r>
      <w:r w:rsidRPr="00381399">
        <w:rPr>
          <w:rFonts w:asciiTheme="minorHAnsi" w:hAnsiTheme="minorHAnsi"/>
          <w:b/>
          <w:sz w:val="24"/>
        </w:rPr>
        <w:t xml:space="preserve"> </w:t>
      </w:r>
    </w:p>
    <w:p w14:paraId="491CA26E" w14:textId="5815559E" w:rsidR="0086620F" w:rsidRPr="00381399" w:rsidRDefault="000974D6" w:rsidP="00381399">
      <w:pPr>
        <w:numPr>
          <w:ilvl w:val="0"/>
          <w:numId w:val="1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Program predškole za djecu koja nisu polaznici vrtića u trajanju od 250 sati (1. listopada 202</w:t>
      </w:r>
      <w:r w:rsidR="00ED5765">
        <w:rPr>
          <w:rFonts w:asciiTheme="minorHAnsi" w:hAnsiTheme="minorHAnsi"/>
          <w:sz w:val="24"/>
        </w:rPr>
        <w:t>6</w:t>
      </w:r>
      <w:r w:rsidRPr="00381399">
        <w:rPr>
          <w:rFonts w:asciiTheme="minorHAnsi" w:hAnsiTheme="minorHAnsi"/>
          <w:sz w:val="24"/>
        </w:rPr>
        <w:t>. – 31. svibnja 202</w:t>
      </w:r>
      <w:r w:rsidR="00ED5765">
        <w:rPr>
          <w:rFonts w:asciiTheme="minorHAnsi" w:hAnsiTheme="minorHAnsi"/>
          <w:sz w:val="24"/>
        </w:rPr>
        <w:t>7</w:t>
      </w:r>
      <w:r w:rsidRPr="00381399">
        <w:rPr>
          <w:rFonts w:asciiTheme="minorHAnsi" w:hAnsiTheme="minorHAnsi"/>
          <w:sz w:val="24"/>
        </w:rPr>
        <w:t>.)</w:t>
      </w:r>
      <w:r w:rsidRPr="00381399">
        <w:rPr>
          <w:rFonts w:asciiTheme="minorHAnsi" w:hAnsiTheme="minorHAnsi"/>
          <w:b/>
          <w:sz w:val="24"/>
        </w:rPr>
        <w:t xml:space="preserve"> </w:t>
      </w:r>
    </w:p>
    <w:p w14:paraId="37CEA56C" w14:textId="149A3D5C" w:rsidR="0086620F" w:rsidRPr="00381399" w:rsidRDefault="00D67349" w:rsidP="00381399">
      <w:pPr>
        <w:numPr>
          <w:ilvl w:val="0"/>
          <w:numId w:val="1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Etno-tradicijski program</w:t>
      </w:r>
    </w:p>
    <w:p w14:paraId="3F3945A1" w14:textId="69209B40" w:rsidR="0086620F" w:rsidRPr="00381399" w:rsidRDefault="0086620F" w:rsidP="00D67349">
      <w:pPr>
        <w:spacing w:after="0" w:line="360" w:lineRule="auto"/>
        <w:ind w:right="0"/>
        <w:jc w:val="left"/>
        <w:rPr>
          <w:rFonts w:asciiTheme="minorHAnsi" w:hAnsiTheme="minorHAnsi"/>
          <w:sz w:val="24"/>
        </w:rPr>
      </w:pPr>
    </w:p>
    <w:p w14:paraId="58B807C7" w14:textId="2B1885A0" w:rsidR="0086620F" w:rsidRPr="00381399" w:rsidRDefault="000974D6" w:rsidP="00D6734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Cjelodnevni 10-satni program traje od 06:00 do 16:00 sati, što je i radno vrijeme ustanove prilagođeno potrebama roditelja. </w:t>
      </w:r>
    </w:p>
    <w:p w14:paraId="0E192126" w14:textId="35356A2F" w:rsidR="0086620F" w:rsidRPr="00381399" w:rsidRDefault="000974D6" w:rsidP="00D67349">
      <w:pPr>
        <w:tabs>
          <w:tab w:val="right" w:pos="9437"/>
        </w:tabs>
        <w:spacing w:line="360" w:lineRule="auto"/>
        <w:ind w:left="0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Svoju redovnu djelatnost vrtić će organizirati kroz rad u </w:t>
      </w:r>
      <w:r w:rsidR="006B79C3" w:rsidRPr="00381399">
        <w:rPr>
          <w:rFonts w:asciiTheme="minorHAnsi" w:hAnsiTheme="minorHAnsi"/>
          <w:sz w:val="24"/>
        </w:rPr>
        <w:t>3</w:t>
      </w:r>
      <w:r w:rsidRPr="00381399">
        <w:rPr>
          <w:rFonts w:asciiTheme="minorHAnsi" w:hAnsiTheme="minorHAnsi"/>
          <w:sz w:val="24"/>
        </w:rPr>
        <w:t xml:space="preserve"> odgoj</w:t>
      </w:r>
      <w:r w:rsidR="006B79C3" w:rsidRPr="00381399">
        <w:rPr>
          <w:rFonts w:asciiTheme="minorHAnsi" w:hAnsiTheme="minorHAnsi"/>
          <w:sz w:val="24"/>
        </w:rPr>
        <w:t>ne</w:t>
      </w:r>
      <w:r w:rsidRPr="00381399">
        <w:rPr>
          <w:rFonts w:asciiTheme="minorHAnsi" w:hAnsiTheme="minorHAnsi"/>
          <w:sz w:val="24"/>
        </w:rPr>
        <w:t xml:space="preserve"> skupin</w:t>
      </w:r>
      <w:r w:rsidR="006B79C3" w:rsidRPr="00381399">
        <w:rPr>
          <w:rFonts w:asciiTheme="minorHAnsi" w:hAnsiTheme="minorHAnsi"/>
          <w:sz w:val="24"/>
        </w:rPr>
        <w:t>e</w:t>
      </w:r>
      <w:r w:rsidRPr="00381399">
        <w:rPr>
          <w:rFonts w:asciiTheme="minorHAnsi" w:hAnsiTheme="minorHAnsi"/>
          <w:sz w:val="24"/>
        </w:rPr>
        <w:t xml:space="preserve">: </w:t>
      </w:r>
      <w:r w:rsidR="00D67349">
        <w:rPr>
          <w:rFonts w:asciiTheme="minorHAnsi" w:hAnsiTheme="minorHAnsi"/>
          <w:sz w:val="24"/>
        </w:rPr>
        <w:t xml:space="preserve"> </w:t>
      </w:r>
      <w:r w:rsidR="006B79C3" w:rsidRPr="00381399">
        <w:rPr>
          <w:rFonts w:asciiTheme="minorHAnsi" w:hAnsiTheme="minorHAnsi"/>
          <w:sz w:val="24"/>
        </w:rPr>
        <w:t xml:space="preserve">jedna jaslička odgojna skupina te </w:t>
      </w:r>
      <w:r w:rsidR="00F9094B" w:rsidRPr="00381399">
        <w:rPr>
          <w:rFonts w:asciiTheme="minorHAnsi" w:hAnsiTheme="minorHAnsi"/>
          <w:sz w:val="24"/>
        </w:rPr>
        <w:t>dvije</w:t>
      </w:r>
      <w:r w:rsidR="006B79C3" w:rsidRPr="00381399">
        <w:rPr>
          <w:rFonts w:asciiTheme="minorHAnsi" w:hAnsiTheme="minorHAnsi"/>
          <w:sz w:val="24"/>
        </w:rPr>
        <w:t xml:space="preserve"> vrtićke odgojne skupine. </w:t>
      </w:r>
    </w:p>
    <w:p w14:paraId="1B7AF8C8" w14:textId="3B802531" w:rsidR="006E4550" w:rsidRDefault="004B377D" w:rsidP="00D67349">
      <w:pPr>
        <w:spacing w:line="360" w:lineRule="auto"/>
        <w:ind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B</w:t>
      </w:r>
      <w:r w:rsidR="00F9094B" w:rsidRPr="00381399">
        <w:rPr>
          <w:rFonts w:asciiTheme="minorHAnsi" w:hAnsiTheme="minorHAnsi"/>
          <w:sz w:val="24"/>
        </w:rPr>
        <w:t xml:space="preserve">roj upisane djece u ovu pedagošku godinu je </w:t>
      </w:r>
      <w:r w:rsidR="00B15F2C" w:rsidRPr="00381399">
        <w:rPr>
          <w:rFonts w:asciiTheme="minorHAnsi" w:hAnsiTheme="minorHAnsi"/>
          <w:sz w:val="24"/>
        </w:rPr>
        <w:t>5</w:t>
      </w:r>
      <w:r w:rsidR="00CF6820">
        <w:rPr>
          <w:rFonts w:asciiTheme="minorHAnsi" w:hAnsiTheme="minorHAnsi"/>
          <w:sz w:val="24"/>
        </w:rPr>
        <w:t>4 –</w:t>
      </w:r>
      <w:r>
        <w:rPr>
          <w:rFonts w:asciiTheme="minorHAnsi" w:hAnsiTheme="minorHAnsi"/>
          <w:sz w:val="24"/>
        </w:rPr>
        <w:t xml:space="preserve"> </w:t>
      </w:r>
      <w:r w:rsidR="00B15F2C" w:rsidRPr="00381399">
        <w:rPr>
          <w:rFonts w:asciiTheme="minorHAnsi" w:hAnsiTheme="minorHAnsi"/>
          <w:sz w:val="24"/>
        </w:rPr>
        <w:t xml:space="preserve">od toga </w:t>
      </w:r>
      <w:r>
        <w:rPr>
          <w:rFonts w:asciiTheme="minorHAnsi" w:hAnsiTheme="minorHAnsi"/>
          <w:sz w:val="24"/>
        </w:rPr>
        <w:t>je 1</w:t>
      </w:r>
      <w:r w:rsidR="00A409EF">
        <w:rPr>
          <w:rFonts w:asciiTheme="minorHAnsi" w:hAnsiTheme="minorHAnsi"/>
          <w:sz w:val="24"/>
        </w:rPr>
        <w:t>0</w:t>
      </w:r>
      <w:r>
        <w:rPr>
          <w:rFonts w:asciiTheme="minorHAnsi" w:hAnsiTheme="minorHAnsi"/>
          <w:sz w:val="24"/>
        </w:rPr>
        <w:t>-ero</w:t>
      </w:r>
      <w:r w:rsidR="00B15F2C" w:rsidRPr="00381399">
        <w:rPr>
          <w:rFonts w:asciiTheme="minorHAnsi" w:hAnsiTheme="minorHAnsi"/>
          <w:sz w:val="24"/>
        </w:rPr>
        <w:t xml:space="preserve"> novo upisane djece</w:t>
      </w:r>
      <w:r w:rsidR="002769CB" w:rsidRPr="00381399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te</w:t>
      </w:r>
      <w:r w:rsidR="00200D85">
        <w:rPr>
          <w:rFonts w:asciiTheme="minorHAnsi" w:hAnsiTheme="minorHAnsi"/>
          <w:sz w:val="24"/>
        </w:rPr>
        <w:t xml:space="preserve"> 8</w:t>
      </w:r>
      <w:r>
        <w:rPr>
          <w:rFonts w:asciiTheme="minorHAnsi" w:hAnsiTheme="minorHAnsi"/>
          <w:sz w:val="24"/>
        </w:rPr>
        <w:t>-</w:t>
      </w:r>
      <w:r w:rsidR="00872A66" w:rsidRPr="00381399">
        <w:rPr>
          <w:rFonts w:asciiTheme="minorHAnsi" w:hAnsiTheme="minorHAnsi"/>
          <w:sz w:val="24"/>
        </w:rPr>
        <w:t>ero djece</w:t>
      </w:r>
      <w:r>
        <w:rPr>
          <w:rFonts w:asciiTheme="minorHAnsi" w:hAnsiTheme="minorHAnsi"/>
          <w:sz w:val="24"/>
        </w:rPr>
        <w:t xml:space="preserve"> koj</w:t>
      </w:r>
      <w:r w:rsidR="004444EA">
        <w:rPr>
          <w:rFonts w:asciiTheme="minorHAnsi" w:hAnsiTheme="minorHAnsi"/>
          <w:sz w:val="24"/>
        </w:rPr>
        <w:t>i</w:t>
      </w:r>
      <w:r w:rsidR="00872A66" w:rsidRPr="00381399">
        <w:rPr>
          <w:rFonts w:asciiTheme="minorHAnsi" w:hAnsiTheme="minorHAnsi"/>
          <w:sz w:val="24"/>
        </w:rPr>
        <w:t xml:space="preserve"> </w:t>
      </w:r>
      <w:r w:rsidR="004444EA">
        <w:rPr>
          <w:rFonts w:asciiTheme="minorHAnsi" w:hAnsiTheme="minorHAnsi"/>
          <w:sz w:val="24"/>
        </w:rPr>
        <w:t>su ostali</w:t>
      </w:r>
      <w:r w:rsidR="00872A66" w:rsidRPr="00381399">
        <w:rPr>
          <w:rFonts w:asciiTheme="minorHAnsi" w:hAnsiTheme="minorHAnsi"/>
          <w:sz w:val="24"/>
        </w:rPr>
        <w:t xml:space="preserve"> na listi čekanja.</w:t>
      </w:r>
    </w:p>
    <w:p w14:paraId="18E5F9F5" w14:textId="77777777" w:rsidR="00D67349" w:rsidRDefault="00D67349" w:rsidP="006E4550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0F083CAE" w14:textId="66CB1B5F" w:rsidR="0086620F" w:rsidRPr="00381399" w:rsidRDefault="000974D6" w:rsidP="006E4550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Odgojne skupine i broj odgojiteljica na početku pedagoške godine izgledaju ovako: </w:t>
      </w:r>
    </w:p>
    <w:tbl>
      <w:tblPr>
        <w:tblStyle w:val="TableGrid"/>
        <w:tblW w:w="9314" w:type="dxa"/>
        <w:tblInd w:w="113" w:type="dxa"/>
        <w:tblCellMar>
          <w:top w:w="4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6"/>
        <w:gridCol w:w="1567"/>
        <w:gridCol w:w="1867"/>
        <w:gridCol w:w="2454"/>
      </w:tblGrid>
      <w:tr w:rsidR="00872A66" w:rsidRPr="00381399" w14:paraId="0617BD7C" w14:textId="77777777" w:rsidTr="004B377D">
        <w:trPr>
          <w:trHeight w:val="293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4A0C8E6A" w14:textId="3504A8BA" w:rsidR="00872A66" w:rsidRPr="004B377D" w:rsidRDefault="00872A66" w:rsidP="004B377D">
            <w:pPr>
              <w:spacing w:after="0" w:line="360" w:lineRule="auto"/>
              <w:ind w:left="0" w:right="5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4B377D">
              <w:rPr>
                <w:rFonts w:asciiTheme="minorHAnsi" w:hAnsiTheme="minorHAnsi"/>
                <w:b/>
                <w:bCs/>
                <w:sz w:val="24"/>
              </w:rPr>
              <w:t>ODGOJNA SKUPINA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5EC062FB" w14:textId="0EC9BA12" w:rsidR="00872A66" w:rsidRPr="004B377D" w:rsidRDefault="00872A66" w:rsidP="004B377D">
            <w:pPr>
              <w:spacing w:after="0" w:line="360" w:lineRule="auto"/>
              <w:ind w:left="0" w:right="2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4B377D">
              <w:rPr>
                <w:rFonts w:asciiTheme="minorHAnsi" w:hAnsiTheme="minorHAnsi"/>
                <w:b/>
                <w:bCs/>
                <w:sz w:val="24"/>
              </w:rPr>
              <w:t>BROJ DJECE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2F1A25E3" w14:textId="48F8ECC6" w:rsidR="00872A66" w:rsidRPr="004B377D" w:rsidRDefault="00A34CFA" w:rsidP="004B377D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4B377D">
              <w:rPr>
                <w:rFonts w:asciiTheme="minorHAnsi" w:hAnsiTheme="minorHAnsi"/>
                <w:b/>
                <w:bCs/>
                <w:sz w:val="24"/>
              </w:rPr>
              <w:t>Novo upisane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15A2154C" w14:textId="6BF3F77D" w:rsidR="00872A66" w:rsidRPr="004B377D" w:rsidRDefault="00872A66" w:rsidP="004B377D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4B377D">
              <w:rPr>
                <w:rFonts w:asciiTheme="minorHAnsi" w:hAnsiTheme="minorHAnsi"/>
                <w:b/>
                <w:bCs/>
                <w:sz w:val="24"/>
              </w:rPr>
              <w:t>BROJ ODGOJITELJICA</w:t>
            </w:r>
          </w:p>
        </w:tc>
      </w:tr>
      <w:tr w:rsidR="00872A66" w:rsidRPr="00381399" w14:paraId="70E80681" w14:textId="77777777" w:rsidTr="006E4550">
        <w:trPr>
          <w:trHeight w:val="57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B284" w14:textId="06CB09AE" w:rsidR="00872A66" w:rsidRPr="00381399" w:rsidRDefault="00872A66" w:rsidP="006E4550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MJEŠOVITA JASLIČKA SKUPINA</w:t>
            </w:r>
          </w:p>
          <w:p w14:paraId="5919B3BF" w14:textId="14C9F200" w:rsidR="00872A66" w:rsidRPr="00381399" w:rsidRDefault="00872A66" w:rsidP="006E4550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(djeca od  1. – 3. godine života)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19B93" w14:textId="4D8F1490" w:rsidR="00872A66" w:rsidRPr="00381399" w:rsidRDefault="00872A66" w:rsidP="006E4550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D648" w14:textId="77777777" w:rsidR="00D21CAC" w:rsidRPr="00381399" w:rsidRDefault="00D21CAC" w:rsidP="006E4550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</w:p>
          <w:p w14:paraId="630AD7A9" w14:textId="52E205F9" w:rsidR="00D21CAC" w:rsidRPr="00381399" w:rsidRDefault="00B03C9E" w:rsidP="006E4550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</w:t>
            </w:r>
            <w:r w:rsidR="00D21CAC" w:rsidRPr="00381399">
              <w:rPr>
                <w:rFonts w:asciiTheme="minorHAnsi" w:hAnsiTheme="minorHAnsi"/>
                <w:sz w:val="24"/>
              </w:rPr>
              <w:t>-ero novo upisan</w:t>
            </w:r>
            <w:r w:rsidR="00A01EB0" w:rsidRPr="00381399">
              <w:rPr>
                <w:rFonts w:asciiTheme="minorHAnsi" w:hAnsiTheme="minorHAnsi"/>
                <w:sz w:val="24"/>
              </w:rPr>
              <w:t>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A338A" w14:textId="6910EDA2" w:rsidR="00872A66" w:rsidRPr="00381399" w:rsidRDefault="002E1F73" w:rsidP="006E4550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</w:t>
            </w:r>
          </w:p>
        </w:tc>
      </w:tr>
      <w:tr w:rsidR="00872A66" w:rsidRPr="00381399" w14:paraId="4397754D" w14:textId="77777777" w:rsidTr="006E4550">
        <w:trPr>
          <w:trHeight w:val="57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05FB" w14:textId="026194CB" w:rsidR="00BA7B9D" w:rsidRPr="00381399" w:rsidRDefault="00872A66" w:rsidP="0028230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lastRenderedPageBreak/>
              <w:t>MLAĐA VRTIĆKA SKUPINA</w:t>
            </w:r>
          </w:p>
          <w:p w14:paraId="2AC865CF" w14:textId="120E512B" w:rsidR="00872A66" w:rsidRPr="00381399" w:rsidRDefault="00872A66" w:rsidP="006E4550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(djeca od 3. -5. godina života)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876B" w14:textId="7268EB47" w:rsidR="00872A66" w:rsidRPr="00381399" w:rsidRDefault="00872A66" w:rsidP="006E4550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18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05E7" w14:textId="77777777" w:rsidR="00872A66" w:rsidRPr="00381399" w:rsidRDefault="00872A66" w:rsidP="006E4550">
            <w:pPr>
              <w:spacing w:after="0" w:line="360" w:lineRule="auto"/>
              <w:ind w:left="0" w:right="1" w:firstLine="0"/>
              <w:jc w:val="center"/>
              <w:rPr>
                <w:rFonts w:asciiTheme="minorHAnsi" w:hAnsiTheme="minorHAnsi"/>
                <w:sz w:val="24"/>
              </w:rPr>
            </w:pPr>
          </w:p>
          <w:p w14:paraId="2869502F" w14:textId="45209B5A" w:rsidR="00A01EB0" w:rsidRPr="00381399" w:rsidRDefault="00097B07" w:rsidP="006E4550">
            <w:pPr>
              <w:spacing w:after="0" w:line="360" w:lineRule="auto"/>
              <w:ind w:left="0" w:right="1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3</w:t>
            </w:r>
            <w:r w:rsidR="00A01EB0" w:rsidRPr="00381399">
              <w:rPr>
                <w:rFonts w:asciiTheme="minorHAnsi" w:hAnsiTheme="minorHAnsi"/>
                <w:sz w:val="24"/>
              </w:rPr>
              <w:t>-je novo upisane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102D" w14:textId="4F5E56A8" w:rsidR="00872A66" w:rsidRPr="00381399" w:rsidRDefault="002E1F73" w:rsidP="006E4550">
            <w:pPr>
              <w:spacing w:after="0" w:line="360" w:lineRule="auto"/>
              <w:ind w:left="0" w:right="1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3</w:t>
            </w:r>
          </w:p>
        </w:tc>
      </w:tr>
      <w:tr w:rsidR="00872A66" w:rsidRPr="00381399" w14:paraId="1F926612" w14:textId="77777777" w:rsidTr="00AE4F66">
        <w:trPr>
          <w:trHeight w:val="571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triple" w:sz="4" w:space="0" w:color="auto"/>
              <w:right w:val="single" w:sz="4" w:space="0" w:color="000000"/>
            </w:tcBorders>
            <w:vAlign w:val="center"/>
          </w:tcPr>
          <w:p w14:paraId="7CEC397A" w14:textId="77777777" w:rsidR="00872A66" w:rsidRPr="00381399" w:rsidRDefault="00872A66" w:rsidP="006E4550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STARIJA VRTIĆKA SKUPINA</w:t>
            </w:r>
          </w:p>
          <w:p w14:paraId="3D932D6E" w14:textId="47E5A138" w:rsidR="00872A66" w:rsidRPr="00381399" w:rsidRDefault="00872A66" w:rsidP="006E4550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(djeca od 5. -7. godina života)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triple" w:sz="4" w:space="0" w:color="auto"/>
              <w:right w:val="single" w:sz="4" w:space="0" w:color="000000"/>
            </w:tcBorders>
            <w:vAlign w:val="center"/>
          </w:tcPr>
          <w:p w14:paraId="52429805" w14:textId="5C92A305" w:rsidR="00872A66" w:rsidRPr="00381399" w:rsidRDefault="00872A66" w:rsidP="006E4550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triple" w:sz="4" w:space="0" w:color="auto"/>
              <w:right w:val="single" w:sz="4" w:space="0" w:color="000000"/>
            </w:tcBorders>
            <w:vAlign w:val="center"/>
          </w:tcPr>
          <w:p w14:paraId="2D3468AB" w14:textId="7B9CC230" w:rsidR="00A01EB0" w:rsidRPr="00381399" w:rsidRDefault="00CF6820" w:rsidP="006E4550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</w:t>
            </w:r>
            <w:r w:rsidR="00A01EB0" w:rsidRPr="00381399">
              <w:rPr>
                <w:rFonts w:asciiTheme="minorHAnsi" w:hAnsiTheme="minorHAnsi"/>
                <w:sz w:val="24"/>
              </w:rPr>
              <w:t>-</w:t>
            </w:r>
            <w:r w:rsidR="00AE4F66">
              <w:rPr>
                <w:rFonts w:asciiTheme="minorHAnsi" w:hAnsiTheme="minorHAnsi"/>
                <w:sz w:val="24"/>
              </w:rPr>
              <w:t>je</w:t>
            </w:r>
            <w:r w:rsidR="006E4550">
              <w:rPr>
                <w:rFonts w:asciiTheme="minorHAnsi" w:hAnsiTheme="minorHAnsi"/>
                <w:sz w:val="24"/>
              </w:rPr>
              <w:t xml:space="preserve"> </w:t>
            </w:r>
            <w:r w:rsidR="00A01EB0" w:rsidRPr="00381399">
              <w:rPr>
                <w:rFonts w:asciiTheme="minorHAnsi" w:hAnsiTheme="minorHAnsi"/>
                <w:sz w:val="24"/>
              </w:rPr>
              <w:t>novo upis</w:t>
            </w:r>
            <w:r w:rsidR="009546F6" w:rsidRPr="00381399">
              <w:rPr>
                <w:rFonts w:asciiTheme="minorHAnsi" w:hAnsiTheme="minorHAnsi"/>
                <w:sz w:val="24"/>
              </w:rPr>
              <w:t>ane djece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triple" w:sz="4" w:space="0" w:color="auto"/>
              <w:right w:val="single" w:sz="4" w:space="0" w:color="000000"/>
            </w:tcBorders>
            <w:vAlign w:val="center"/>
          </w:tcPr>
          <w:p w14:paraId="5FCEE775" w14:textId="7E76C36F" w:rsidR="00872A66" w:rsidRPr="00381399" w:rsidRDefault="00872A66" w:rsidP="006E4550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</w:p>
        </w:tc>
      </w:tr>
      <w:tr w:rsidR="00872A66" w:rsidRPr="00381399" w14:paraId="1C97ED88" w14:textId="77777777" w:rsidTr="00AE4F66">
        <w:trPr>
          <w:trHeight w:val="290"/>
        </w:trPr>
        <w:tc>
          <w:tcPr>
            <w:tcW w:w="3426" w:type="dxa"/>
            <w:tcBorders>
              <w:top w:val="trip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BC8D0" w14:textId="7495DBF3" w:rsidR="00872A66" w:rsidRPr="00381399" w:rsidRDefault="00872A66" w:rsidP="006E4550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AE4F66">
              <w:rPr>
                <w:rFonts w:asciiTheme="minorHAnsi" w:hAnsiTheme="minorHAnsi"/>
                <w:b/>
                <w:bCs/>
                <w:sz w:val="24"/>
              </w:rPr>
              <w:t>UKUPNO</w:t>
            </w:r>
            <w:r w:rsidR="00282309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1567" w:type="dxa"/>
            <w:tcBorders>
              <w:top w:val="trip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9640" w14:textId="4C160F31" w:rsidR="00872A66" w:rsidRPr="00381399" w:rsidRDefault="00872A66" w:rsidP="006E4550">
            <w:pPr>
              <w:spacing w:after="0" w:line="360" w:lineRule="auto"/>
              <w:ind w:left="0" w:right="1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54</w:t>
            </w:r>
          </w:p>
        </w:tc>
        <w:tc>
          <w:tcPr>
            <w:tcW w:w="1867" w:type="dxa"/>
            <w:tcBorders>
              <w:top w:val="trip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C2D5E" w14:textId="521B2D94" w:rsidR="00872A66" w:rsidRPr="00381399" w:rsidRDefault="00A34CFA" w:rsidP="006E4550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097B07">
              <w:rPr>
                <w:rFonts w:asciiTheme="minorHAnsi" w:hAnsiTheme="minorHAnsi"/>
                <w:sz w:val="24"/>
              </w:rPr>
              <w:t>0</w:t>
            </w:r>
          </w:p>
        </w:tc>
        <w:tc>
          <w:tcPr>
            <w:tcW w:w="2454" w:type="dxa"/>
            <w:tcBorders>
              <w:top w:val="trip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E20E" w14:textId="299F4868" w:rsidR="00872A66" w:rsidRPr="00381399" w:rsidRDefault="00872A66" w:rsidP="006E4550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7</w:t>
            </w:r>
          </w:p>
        </w:tc>
      </w:tr>
    </w:tbl>
    <w:p w14:paraId="0B8047F6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41624627" w14:textId="77777777" w:rsidR="006B79C3" w:rsidRPr="00381399" w:rsidRDefault="006B79C3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</w:p>
    <w:p w14:paraId="538E103F" w14:textId="77777777" w:rsidR="006B79C3" w:rsidRPr="00381399" w:rsidRDefault="006B79C3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</w:p>
    <w:p w14:paraId="53555BC4" w14:textId="6C48C7AD" w:rsidR="0086620F" w:rsidRPr="00F072C2" w:rsidRDefault="000974D6" w:rsidP="00F072C2">
      <w:pPr>
        <w:pStyle w:val="Naslov2"/>
        <w:rPr>
          <w:rFonts w:asciiTheme="minorHAnsi" w:hAnsiTheme="minorHAnsi"/>
          <w:sz w:val="24"/>
          <w:szCs w:val="22"/>
        </w:rPr>
      </w:pPr>
      <w:bookmarkStart w:id="1" w:name="_Toc207479388"/>
      <w:r w:rsidRPr="00F072C2">
        <w:rPr>
          <w:rFonts w:asciiTheme="minorHAnsi" w:hAnsiTheme="minorHAnsi"/>
          <w:sz w:val="24"/>
          <w:szCs w:val="22"/>
        </w:rPr>
        <w:t>POPIS  DJELATNIKA VRTIĆA U  PEDAGOŠKOJ 202</w:t>
      </w:r>
      <w:r w:rsidR="00B03C9E">
        <w:rPr>
          <w:rFonts w:asciiTheme="minorHAnsi" w:hAnsiTheme="minorHAnsi"/>
          <w:sz w:val="24"/>
          <w:szCs w:val="22"/>
        </w:rPr>
        <w:t>6</w:t>
      </w:r>
      <w:r w:rsidRPr="00F072C2">
        <w:rPr>
          <w:rFonts w:asciiTheme="minorHAnsi" w:hAnsiTheme="minorHAnsi"/>
          <w:sz w:val="24"/>
          <w:szCs w:val="22"/>
        </w:rPr>
        <w:t>./202</w:t>
      </w:r>
      <w:r w:rsidR="00B03C9E">
        <w:rPr>
          <w:rFonts w:asciiTheme="minorHAnsi" w:hAnsiTheme="minorHAnsi"/>
          <w:sz w:val="24"/>
          <w:szCs w:val="22"/>
        </w:rPr>
        <w:t>7</w:t>
      </w:r>
      <w:r w:rsidRPr="00F072C2">
        <w:rPr>
          <w:rFonts w:asciiTheme="minorHAnsi" w:hAnsiTheme="minorHAnsi"/>
          <w:sz w:val="24"/>
          <w:szCs w:val="22"/>
        </w:rPr>
        <w:t>. GODINI</w:t>
      </w:r>
      <w:bookmarkEnd w:id="1"/>
      <w:r w:rsidRPr="00F072C2">
        <w:rPr>
          <w:rFonts w:asciiTheme="minorHAnsi" w:hAnsiTheme="minorHAnsi"/>
          <w:sz w:val="24"/>
          <w:szCs w:val="22"/>
        </w:rPr>
        <w:t xml:space="preserve"> </w:t>
      </w:r>
    </w:p>
    <w:p w14:paraId="0CAE5F46" w14:textId="77777777" w:rsidR="0086620F" w:rsidRPr="00381399" w:rsidRDefault="000974D6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tbl>
      <w:tblPr>
        <w:tblStyle w:val="TableGrid"/>
        <w:tblW w:w="8308" w:type="dxa"/>
        <w:tblInd w:w="602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64"/>
        <w:gridCol w:w="3968"/>
        <w:gridCol w:w="1376"/>
      </w:tblGrid>
      <w:tr w:rsidR="0086620F" w:rsidRPr="00381399" w14:paraId="2F3E5938" w14:textId="77777777" w:rsidTr="001166DD">
        <w:trPr>
          <w:trHeight w:val="62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1889B794" w14:textId="77777777" w:rsidR="0086620F" w:rsidRPr="00381399" w:rsidRDefault="000974D6" w:rsidP="00381399">
            <w:pPr>
              <w:spacing w:after="0" w:line="360" w:lineRule="auto"/>
              <w:ind w:left="0" w:right="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Ime i prezime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7654769D" w14:textId="77777777" w:rsidR="0086620F" w:rsidRPr="00381399" w:rsidRDefault="000974D6" w:rsidP="00381399">
            <w:pPr>
              <w:spacing w:after="0" w:line="360" w:lineRule="auto"/>
              <w:ind w:left="0" w:right="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Radno mjesto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21575AAD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Stručna sprema </w:t>
            </w:r>
          </w:p>
        </w:tc>
      </w:tr>
      <w:tr w:rsidR="0086620F" w:rsidRPr="00381399" w14:paraId="63024F68" w14:textId="77777777" w:rsidTr="00D20228">
        <w:trPr>
          <w:trHeight w:val="51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7FEE" w14:textId="19D92311" w:rsidR="0086620F" w:rsidRPr="00381399" w:rsidRDefault="00D20228" w:rsidP="00381399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Ivana </w:t>
            </w:r>
            <w:proofErr w:type="spellStart"/>
            <w:r w:rsidRPr="00381399">
              <w:rPr>
                <w:rFonts w:asciiTheme="minorHAnsi" w:hAnsiTheme="minorHAnsi"/>
                <w:sz w:val="24"/>
              </w:rPr>
              <w:t>Biruš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84FC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ravnateljica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81E0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VŠS </w:t>
            </w:r>
          </w:p>
        </w:tc>
      </w:tr>
      <w:tr w:rsidR="0086620F" w:rsidRPr="00381399" w14:paraId="26F02807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2B3C" w14:textId="0BECCE7B" w:rsidR="00D20228" w:rsidRPr="00381399" w:rsidRDefault="00D20228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Lucija Miklić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9090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pedagoginja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B023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VSS </w:t>
            </w:r>
          </w:p>
        </w:tc>
      </w:tr>
      <w:tr w:rsidR="0086620F" w:rsidRPr="00381399" w14:paraId="065DC39C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C4AF0" w14:textId="7D21A845" w:rsidR="0086620F" w:rsidRPr="00381399" w:rsidRDefault="00D20228" w:rsidP="00381399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Božica Gorički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3D472" w14:textId="19FAD3AD" w:rsidR="0086620F" w:rsidRPr="00381399" w:rsidRDefault="00D20228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zdravstvena voditeljica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9EB89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VŠS </w:t>
            </w:r>
          </w:p>
        </w:tc>
      </w:tr>
      <w:tr w:rsidR="0086620F" w:rsidRPr="00381399" w14:paraId="15FEF8D2" w14:textId="77777777" w:rsidTr="00D20228">
        <w:trPr>
          <w:trHeight w:val="51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5ED2B" w14:textId="31A8799D" w:rsidR="0086620F" w:rsidRPr="00381399" w:rsidRDefault="00D20228" w:rsidP="00381399">
            <w:pPr>
              <w:spacing w:after="0" w:line="360" w:lineRule="auto"/>
              <w:ind w:left="0" w:right="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Katica </w:t>
            </w:r>
            <w:proofErr w:type="spellStart"/>
            <w:r w:rsidRPr="00381399">
              <w:rPr>
                <w:rFonts w:asciiTheme="minorHAnsi" w:hAnsiTheme="minorHAnsi"/>
                <w:sz w:val="24"/>
              </w:rPr>
              <w:t>Pleško</w:t>
            </w:r>
            <w:proofErr w:type="spellEnd"/>
            <w:r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7EFD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66C2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VŠS </w:t>
            </w:r>
          </w:p>
        </w:tc>
      </w:tr>
      <w:tr w:rsidR="0086620F" w:rsidRPr="00381399" w14:paraId="32474E52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49AE" w14:textId="2CDA826F" w:rsidR="0086620F" w:rsidRPr="00381399" w:rsidRDefault="00D20228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Jasna </w:t>
            </w:r>
            <w:proofErr w:type="spellStart"/>
            <w:r w:rsidRPr="00381399">
              <w:rPr>
                <w:rFonts w:asciiTheme="minorHAnsi" w:hAnsiTheme="minorHAnsi"/>
                <w:sz w:val="24"/>
              </w:rPr>
              <w:t>Kanić</w:t>
            </w:r>
            <w:proofErr w:type="spellEnd"/>
            <w:r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39DA9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2333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VŠS </w:t>
            </w:r>
          </w:p>
        </w:tc>
      </w:tr>
      <w:tr w:rsidR="0086620F" w:rsidRPr="00381399" w14:paraId="1CED9822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5DC0" w14:textId="5600B45A" w:rsidR="0086620F" w:rsidRPr="00381399" w:rsidRDefault="00D20228" w:rsidP="00381399">
            <w:pPr>
              <w:spacing w:after="0" w:line="360" w:lineRule="auto"/>
              <w:ind w:left="0" w:right="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Mateja Matica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9744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10A1C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VŠS </w:t>
            </w:r>
          </w:p>
        </w:tc>
      </w:tr>
      <w:tr w:rsidR="0086620F" w:rsidRPr="00381399" w14:paraId="59CCEC66" w14:textId="77777777" w:rsidTr="00D20228">
        <w:trPr>
          <w:trHeight w:val="518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2086" w14:textId="1E708888" w:rsidR="0086620F" w:rsidRPr="00381399" w:rsidRDefault="00D20228" w:rsidP="00381399">
            <w:pPr>
              <w:spacing w:after="0" w:line="360" w:lineRule="auto"/>
              <w:ind w:left="0" w:right="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Darija Lovrak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9C28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odgojiteljica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7E73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VŠS </w:t>
            </w:r>
          </w:p>
        </w:tc>
      </w:tr>
      <w:tr w:rsidR="0086620F" w:rsidRPr="00381399" w14:paraId="3C6C9F58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F11A" w14:textId="3FDB09F7" w:rsidR="0086620F" w:rsidRPr="00381399" w:rsidRDefault="00D20228" w:rsidP="00381399">
            <w:pPr>
              <w:spacing w:after="0" w:line="360" w:lineRule="auto"/>
              <w:ind w:left="0" w:right="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Tanja </w:t>
            </w:r>
            <w:proofErr w:type="spellStart"/>
            <w:r w:rsidRPr="00381399">
              <w:rPr>
                <w:rFonts w:asciiTheme="minorHAnsi" w:hAnsiTheme="minorHAnsi"/>
                <w:sz w:val="24"/>
              </w:rPr>
              <w:t>Patačko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4971" w14:textId="72A82136" w:rsidR="0086620F" w:rsidRPr="00381399" w:rsidRDefault="00D20228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odgojiteljica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231A" w14:textId="4EE2EA2A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V</w:t>
            </w:r>
            <w:r w:rsidR="00393386">
              <w:rPr>
                <w:rFonts w:asciiTheme="minorHAnsi" w:hAnsiTheme="minorHAnsi"/>
                <w:sz w:val="24"/>
              </w:rPr>
              <w:t>S</w:t>
            </w:r>
            <w:r w:rsidRPr="00381399">
              <w:rPr>
                <w:rFonts w:asciiTheme="minorHAnsi" w:hAnsiTheme="minorHAnsi"/>
                <w:sz w:val="24"/>
              </w:rPr>
              <w:t xml:space="preserve">S </w:t>
            </w:r>
          </w:p>
        </w:tc>
      </w:tr>
      <w:tr w:rsidR="0086620F" w:rsidRPr="00381399" w14:paraId="11B195B6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D966" w14:textId="2464EE4C" w:rsidR="0086620F" w:rsidRPr="00381399" w:rsidRDefault="002E1F73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Jelena </w:t>
            </w:r>
            <w:proofErr w:type="spellStart"/>
            <w:r>
              <w:rPr>
                <w:rFonts w:asciiTheme="minorHAnsi" w:hAnsiTheme="minorHAnsi"/>
                <w:sz w:val="24"/>
              </w:rPr>
              <w:t>Benković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DD26" w14:textId="3F89D03A" w:rsidR="0086620F" w:rsidRPr="00381399" w:rsidRDefault="00D20228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odgojiteljica – </w:t>
            </w:r>
            <w:r w:rsidR="003A3DA0">
              <w:rPr>
                <w:rFonts w:asciiTheme="minorHAnsi" w:hAnsiTheme="minorHAnsi"/>
                <w:sz w:val="24"/>
              </w:rPr>
              <w:t>(</w:t>
            </w:r>
            <w:r w:rsidRPr="00381399">
              <w:rPr>
                <w:rFonts w:asciiTheme="minorHAnsi" w:hAnsiTheme="minorHAnsi"/>
                <w:sz w:val="24"/>
              </w:rPr>
              <w:t>nestručna</w:t>
            </w:r>
            <w:r w:rsidR="003A3DA0">
              <w:rPr>
                <w:rFonts w:asciiTheme="minorHAnsi" w:hAnsiTheme="minorHAnsi"/>
                <w:sz w:val="24"/>
              </w:rPr>
              <w:t>)</w:t>
            </w:r>
            <w:r w:rsidRPr="00381399">
              <w:rPr>
                <w:rFonts w:asciiTheme="minorHAnsi" w:hAnsiTheme="minorHAnsi"/>
                <w:sz w:val="24"/>
              </w:rPr>
              <w:t xml:space="preserve"> zamjena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AC09" w14:textId="25D8654D" w:rsidR="0086620F" w:rsidRPr="00381399" w:rsidRDefault="002E1F73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SSS</w:t>
            </w:r>
          </w:p>
        </w:tc>
      </w:tr>
      <w:tr w:rsidR="00501643" w:rsidRPr="00381399" w14:paraId="5EB7D383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0962E" w14:textId="3A28F3E1" w:rsidR="00501643" w:rsidRPr="00381399" w:rsidRDefault="002E1F73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Petra Petričević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3510" w14:textId="0CDF7293" w:rsidR="00501643" w:rsidRPr="00381399" w:rsidRDefault="00501643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odgojiteljica – nestručna zamjena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64BD4" w14:textId="6E615874" w:rsidR="00501643" w:rsidRPr="00381399" w:rsidRDefault="002E1F73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SSS</w:t>
            </w:r>
          </w:p>
        </w:tc>
      </w:tr>
      <w:tr w:rsidR="0086620F" w:rsidRPr="00381399" w14:paraId="0D18F86C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CCBB" w14:textId="01631223" w:rsidR="0086620F" w:rsidRPr="00381399" w:rsidRDefault="00D20228" w:rsidP="00381399">
            <w:pPr>
              <w:spacing w:after="0" w:line="360" w:lineRule="auto"/>
              <w:ind w:left="0" w:right="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Branka Turković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08BC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kuharica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F63B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SSS </w:t>
            </w:r>
          </w:p>
        </w:tc>
      </w:tr>
      <w:tr w:rsidR="0086620F" w:rsidRPr="00381399" w14:paraId="3C27CA92" w14:textId="77777777" w:rsidTr="00D20228">
        <w:trPr>
          <w:trHeight w:val="52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E51D" w14:textId="10B02011" w:rsidR="0086620F" w:rsidRPr="00381399" w:rsidRDefault="00D20228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Nadica Sobota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54C3" w14:textId="77777777" w:rsidR="0086620F" w:rsidRPr="00381399" w:rsidRDefault="000974D6" w:rsidP="00381399">
            <w:pPr>
              <w:spacing w:after="0" w:line="360" w:lineRule="auto"/>
              <w:ind w:left="0" w:right="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spremačica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4C5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SSS </w:t>
            </w:r>
          </w:p>
        </w:tc>
      </w:tr>
    </w:tbl>
    <w:p w14:paraId="5D9314EF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6E97031E" w14:textId="1D33396D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Upravno vijeće u 202</w:t>
      </w:r>
      <w:r w:rsidR="006C5261">
        <w:rPr>
          <w:rFonts w:asciiTheme="minorHAnsi" w:hAnsiTheme="minorHAnsi"/>
          <w:sz w:val="24"/>
        </w:rPr>
        <w:t>6</w:t>
      </w:r>
      <w:r w:rsidRPr="00381399">
        <w:rPr>
          <w:rFonts w:asciiTheme="minorHAnsi" w:hAnsiTheme="minorHAnsi"/>
          <w:sz w:val="24"/>
        </w:rPr>
        <w:t>./202</w:t>
      </w:r>
      <w:r w:rsidR="006C5261">
        <w:rPr>
          <w:rFonts w:asciiTheme="minorHAnsi" w:hAnsiTheme="minorHAnsi"/>
          <w:sz w:val="24"/>
        </w:rPr>
        <w:t>7</w:t>
      </w:r>
      <w:r w:rsidRPr="00381399">
        <w:rPr>
          <w:rFonts w:asciiTheme="minorHAnsi" w:hAnsiTheme="minorHAnsi"/>
          <w:sz w:val="24"/>
        </w:rPr>
        <w:t xml:space="preserve">. pedagoškoj godini, </w:t>
      </w:r>
      <w:r w:rsidR="002E1F73">
        <w:rPr>
          <w:rFonts w:asciiTheme="minorHAnsi" w:hAnsiTheme="minorHAnsi"/>
          <w:sz w:val="24"/>
        </w:rPr>
        <w:t>čine</w:t>
      </w:r>
      <w:r w:rsidR="009619E9">
        <w:rPr>
          <w:rFonts w:asciiTheme="minorHAnsi" w:hAnsiTheme="minorHAnsi"/>
          <w:sz w:val="24"/>
        </w:rPr>
        <w:t xml:space="preserve"> </w:t>
      </w:r>
      <w:r w:rsidRPr="00381399">
        <w:rPr>
          <w:rFonts w:asciiTheme="minorHAnsi" w:hAnsiTheme="minorHAnsi"/>
          <w:sz w:val="24"/>
        </w:rPr>
        <w:t>predstavnici</w:t>
      </w:r>
      <w:r w:rsidR="009619E9">
        <w:rPr>
          <w:rFonts w:asciiTheme="minorHAnsi" w:hAnsiTheme="minorHAnsi"/>
          <w:sz w:val="24"/>
        </w:rPr>
        <w:t xml:space="preserve"> </w:t>
      </w:r>
      <w:r w:rsidRPr="00381399">
        <w:rPr>
          <w:rFonts w:asciiTheme="minorHAnsi" w:hAnsiTheme="minorHAnsi"/>
          <w:sz w:val="24"/>
        </w:rPr>
        <w:t xml:space="preserve">Osnivača su: </w:t>
      </w:r>
      <w:r w:rsidR="00D20228" w:rsidRPr="00381399">
        <w:rPr>
          <w:rFonts w:asciiTheme="minorHAnsi" w:hAnsiTheme="minorHAnsi"/>
          <w:sz w:val="24"/>
        </w:rPr>
        <w:t xml:space="preserve">Nikolina </w:t>
      </w:r>
      <w:proofErr w:type="spellStart"/>
      <w:r w:rsidR="00354753">
        <w:rPr>
          <w:rFonts w:asciiTheme="minorHAnsi" w:hAnsiTheme="minorHAnsi"/>
          <w:sz w:val="24"/>
        </w:rPr>
        <w:t>Šanjek</w:t>
      </w:r>
      <w:proofErr w:type="spellEnd"/>
      <w:r w:rsidR="00D20228" w:rsidRPr="00381399">
        <w:rPr>
          <w:rFonts w:asciiTheme="minorHAnsi" w:hAnsiTheme="minorHAnsi"/>
          <w:sz w:val="24"/>
        </w:rPr>
        <w:t xml:space="preserve">, Barbara </w:t>
      </w:r>
      <w:proofErr w:type="spellStart"/>
      <w:r w:rsidR="00D20228" w:rsidRPr="00381399">
        <w:rPr>
          <w:rFonts w:asciiTheme="minorHAnsi" w:hAnsiTheme="minorHAnsi"/>
          <w:sz w:val="24"/>
        </w:rPr>
        <w:t>Kolaric</w:t>
      </w:r>
      <w:proofErr w:type="spellEnd"/>
      <w:r w:rsidR="00D20228" w:rsidRPr="00381399">
        <w:rPr>
          <w:rFonts w:asciiTheme="minorHAnsi" w:hAnsiTheme="minorHAnsi"/>
          <w:sz w:val="24"/>
        </w:rPr>
        <w:t xml:space="preserve"> i Niko Maras</w:t>
      </w:r>
      <w:r w:rsidRPr="00381399">
        <w:rPr>
          <w:rFonts w:asciiTheme="minorHAnsi" w:hAnsiTheme="minorHAnsi"/>
          <w:sz w:val="24"/>
        </w:rPr>
        <w:t xml:space="preserve">, predstavnica roditelja </w:t>
      </w:r>
      <w:r w:rsidR="00D20228" w:rsidRPr="00381399">
        <w:rPr>
          <w:rFonts w:asciiTheme="minorHAnsi" w:hAnsiTheme="minorHAnsi"/>
          <w:sz w:val="24"/>
        </w:rPr>
        <w:t xml:space="preserve">Irena Belobrk </w:t>
      </w:r>
      <w:proofErr w:type="spellStart"/>
      <w:r w:rsidR="00D20228" w:rsidRPr="00381399">
        <w:rPr>
          <w:rFonts w:asciiTheme="minorHAnsi" w:hAnsiTheme="minorHAnsi"/>
          <w:sz w:val="24"/>
        </w:rPr>
        <w:t>Imbriša</w:t>
      </w:r>
      <w:proofErr w:type="spellEnd"/>
      <w:r w:rsidR="00D20228" w:rsidRPr="00381399">
        <w:rPr>
          <w:rFonts w:asciiTheme="minorHAnsi" w:hAnsiTheme="minorHAnsi"/>
          <w:sz w:val="24"/>
        </w:rPr>
        <w:t>,</w:t>
      </w:r>
      <w:r w:rsidRPr="00381399">
        <w:rPr>
          <w:rFonts w:asciiTheme="minorHAnsi" w:hAnsiTheme="minorHAnsi"/>
          <w:sz w:val="24"/>
        </w:rPr>
        <w:t xml:space="preserve"> a  predstavnica odgojiteljica</w:t>
      </w:r>
      <w:r w:rsidR="002E1F73">
        <w:rPr>
          <w:rFonts w:asciiTheme="minorHAnsi" w:hAnsiTheme="minorHAnsi"/>
          <w:sz w:val="24"/>
        </w:rPr>
        <w:t xml:space="preserve"> </w:t>
      </w:r>
      <w:r w:rsidR="00A44247">
        <w:rPr>
          <w:rFonts w:asciiTheme="minorHAnsi" w:hAnsiTheme="minorHAnsi"/>
          <w:sz w:val="24"/>
        </w:rPr>
        <w:t xml:space="preserve"> Lucija Miklić.</w:t>
      </w:r>
    </w:p>
    <w:p w14:paraId="241582B9" w14:textId="20BE18B6" w:rsidR="00D20228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 Ostale poslove za vrtić vezane uz pravno</w:t>
      </w:r>
      <w:r w:rsidR="009619E9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>administrativne, računovodstvene i pomoćno</w:t>
      </w:r>
      <w:r w:rsidR="009619E9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>tehničke poslove obavljaju djelatnici Općine osnivač</w:t>
      </w:r>
      <w:r w:rsidR="00D20228" w:rsidRPr="00381399">
        <w:rPr>
          <w:rFonts w:asciiTheme="minorHAnsi" w:hAnsiTheme="minorHAnsi"/>
          <w:sz w:val="24"/>
        </w:rPr>
        <w:t>.</w:t>
      </w:r>
    </w:p>
    <w:p w14:paraId="06C2EC1B" w14:textId="163BC689" w:rsidR="00F63657" w:rsidRDefault="000974D6" w:rsidP="009619E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0C4EACE4" w14:textId="77777777" w:rsidR="00BA7B9D" w:rsidRPr="00381399" w:rsidRDefault="00BA7B9D" w:rsidP="00F17B45">
      <w:pPr>
        <w:spacing w:after="0" w:line="360" w:lineRule="auto"/>
        <w:ind w:left="0" w:right="4" w:firstLine="0"/>
        <w:rPr>
          <w:rFonts w:asciiTheme="minorHAnsi" w:hAnsiTheme="minorHAnsi"/>
          <w:sz w:val="24"/>
          <w:u w:val="single" w:color="000000"/>
        </w:rPr>
      </w:pPr>
    </w:p>
    <w:p w14:paraId="6315E243" w14:textId="595E28C3" w:rsidR="0086620F" w:rsidRPr="00381399" w:rsidRDefault="000974D6" w:rsidP="00381399">
      <w:pPr>
        <w:spacing w:after="0" w:line="360" w:lineRule="auto"/>
        <w:ind w:left="78" w:right="4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STRUKTURA RADNOG VREMENA DJELATNIKA VRTIĆA</w:t>
      </w:r>
      <w:r w:rsidRPr="00381399">
        <w:rPr>
          <w:rFonts w:asciiTheme="minorHAnsi" w:hAnsiTheme="minorHAnsi"/>
          <w:sz w:val="24"/>
        </w:rPr>
        <w:t xml:space="preserve"> </w:t>
      </w:r>
    </w:p>
    <w:p w14:paraId="33C46BF3" w14:textId="77777777" w:rsidR="00D20228" w:rsidRPr="00381399" w:rsidRDefault="00D20228" w:rsidP="00381399">
      <w:pPr>
        <w:spacing w:after="0" w:line="360" w:lineRule="auto"/>
        <w:ind w:left="78" w:right="4"/>
        <w:jc w:val="center"/>
        <w:rPr>
          <w:rFonts w:asciiTheme="minorHAnsi" w:hAnsiTheme="minorHAnsi"/>
          <w:sz w:val="24"/>
        </w:rPr>
      </w:pPr>
    </w:p>
    <w:p w14:paraId="59961C4C" w14:textId="7159BFFB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Odgojiteljice će raditi u dvije smjene, a smjene će se izmjenjivati dan za danom tako da budu ravnopravno opterećeni u okviru 40-satne tjedne obveze</w:t>
      </w:r>
      <w:r w:rsidR="00F10233">
        <w:rPr>
          <w:rFonts w:asciiTheme="minorHAnsi" w:hAnsiTheme="minorHAnsi"/>
          <w:sz w:val="24"/>
        </w:rPr>
        <w:t>,</w:t>
      </w:r>
      <w:r w:rsidRPr="00381399">
        <w:rPr>
          <w:rFonts w:asciiTheme="minorHAnsi" w:hAnsiTheme="minorHAnsi"/>
          <w:sz w:val="24"/>
        </w:rPr>
        <w:t xml:space="preserve"> s tim</w:t>
      </w:r>
      <w:r w:rsidR="00F10233">
        <w:rPr>
          <w:rFonts w:asciiTheme="minorHAnsi" w:hAnsiTheme="minorHAnsi"/>
          <w:sz w:val="24"/>
        </w:rPr>
        <w:t>e</w:t>
      </w:r>
      <w:r w:rsidRPr="00381399">
        <w:rPr>
          <w:rFonts w:asciiTheme="minorHAnsi" w:hAnsiTheme="minorHAnsi"/>
          <w:sz w:val="24"/>
        </w:rPr>
        <w:t xml:space="preserve"> da 27,5 sati tjedno čini neposredni rad s djecom, a ostalih 12,5 sati čine ostala zaduženja. Dio satnice ostalih poslova odgojiteljice će ostvarivati u prostoru vrtića. </w:t>
      </w:r>
    </w:p>
    <w:p w14:paraId="661D38F0" w14:textId="77777777" w:rsidR="00D20228" w:rsidRPr="00381399" w:rsidRDefault="00D20228" w:rsidP="00381399">
      <w:pPr>
        <w:spacing w:line="360" w:lineRule="auto"/>
        <w:ind w:right="0"/>
        <w:rPr>
          <w:rFonts w:asciiTheme="minorHAnsi" w:hAnsiTheme="minorHAnsi"/>
          <w:sz w:val="24"/>
        </w:rPr>
      </w:pPr>
    </w:p>
    <w:tbl>
      <w:tblPr>
        <w:tblW w:w="10065" w:type="dxa"/>
        <w:jc w:val="center"/>
        <w:tblBorders>
          <w:top w:val="single" w:sz="8" w:space="0" w:color="4BACC6"/>
          <w:left w:val="single" w:sz="8" w:space="0" w:color="4F81BD"/>
          <w:bottom w:val="single" w:sz="8" w:space="0" w:color="4BACC6"/>
          <w:right w:val="single" w:sz="8" w:space="0" w:color="4F81BD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5"/>
      </w:tblGrid>
      <w:tr w:rsidR="00D20228" w:rsidRPr="00381399" w14:paraId="4F87A815" w14:textId="77777777" w:rsidTr="004A68E2">
        <w:trPr>
          <w:jc w:val="center"/>
        </w:trPr>
        <w:tc>
          <w:tcPr>
            <w:tcW w:w="10065" w:type="dxa"/>
          </w:tcPr>
          <w:p w14:paraId="2B18DBC9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i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i/>
                <w:color w:val="auto"/>
                <w:szCs w:val="24"/>
              </w:rPr>
              <w:t>DNEVNA SHEMA SATNICE NEPOSREDNOG RADA</w:t>
            </w:r>
          </w:p>
          <w:p w14:paraId="73B4896E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i/>
                <w:color w:val="auto"/>
                <w:szCs w:val="24"/>
              </w:rPr>
            </w:pPr>
          </w:p>
          <w:p w14:paraId="700931E0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>Jutarnje dežurstvo: od 6,00  -  7,00 sati</w:t>
            </w:r>
          </w:p>
          <w:p w14:paraId="2BCB5463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>Prijepodne smjena: 7,00 – 12,30 sati</w:t>
            </w:r>
          </w:p>
          <w:p w14:paraId="3271371A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>Poslijepodne smjena: 10,30 – 16,00 sati</w:t>
            </w:r>
          </w:p>
          <w:p w14:paraId="3C5BB1D1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</w:p>
          <w:p w14:paraId="24C182CF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>OSTALI POSLOVI ODGOJITELJA</w:t>
            </w:r>
          </w:p>
          <w:p w14:paraId="2EC3F78C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</w:p>
          <w:p w14:paraId="2EFC801D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>Prijepodne smjena : 12,30 – 14,oo sati</w:t>
            </w:r>
          </w:p>
          <w:p w14:paraId="27CBB29A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>Poslijepodne smjena: 10,00 – 10,30 i 16,00  - 17,00 sati</w:t>
            </w:r>
          </w:p>
          <w:p w14:paraId="4C8F7E29" w14:textId="53CC0694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 xml:space="preserve">Pauza: 13,00 -13,30  </w:t>
            </w:r>
            <w:r w:rsidR="00527BF0">
              <w:rPr>
                <w:rFonts w:asciiTheme="minorHAnsi" w:hAnsiTheme="minorHAnsi"/>
                <w:color w:val="auto"/>
                <w:szCs w:val="24"/>
              </w:rPr>
              <w:t>i</w:t>
            </w:r>
            <w:r w:rsidRPr="00381399">
              <w:rPr>
                <w:rFonts w:asciiTheme="minorHAnsi" w:hAnsiTheme="minorHAnsi"/>
                <w:color w:val="auto"/>
                <w:szCs w:val="24"/>
              </w:rPr>
              <w:t xml:space="preserve">  16,00 -16,30 sati</w:t>
            </w:r>
          </w:p>
          <w:p w14:paraId="37E7B7EC" w14:textId="77777777" w:rsidR="00D20228" w:rsidRPr="00381399" w:rsidRDefault="00D20228" w:rsidP="00381399">
            <w:pPr>
              <w:pStyle w:val="Bezproreda"/>
              <w:spacing w:line="360" w:lineRule="auto"/>
              <w:rPr>
                <w:rFonts w:asciiTheme="minorHAnsi" w:hAnsiTheme="minorHAnsi"/>
                <w:color w:val="auto"/>
                <w:szCs w:val="24"/>
              </w:rPr>
            </w:pPr>
            <w:r w:rsidRPr="00381399">
              <w:rPr>
                <w:rFonts w:asciiTheme="minorHAnsi" w:hAnsiTheme="minorHAnsi"/>
                <w:color w:val="auto"/>
                <w:szCs w:val="24"/>
              </w:rPr>
              <w:t>Ovi ostali poslovi od 1 sat dnevno odrađuju se u vrtići, a ostali 1 sat odrađuju se izvan vrtića.</w:t>
            </w:r>
          </w:p>
        </w:tc>
      </w:tr>
    </w:tbl>
    <w:p w14:paraId="3E6BB1B1" w14:textId="77777777" w:rsidR="00F17B45" w:rsidRPr="00381399" w:rsidRDefault="00F17B45" w:rsidP="00A44247">
      <w:pPr>
        <w:spacing w:line="360" w:lineRule="auto"/>
        <w:ind w:left="0" w:right="0" w:firstLine="0"/>
        <w:rPr>
          <w:rFonts w:asciiTheme="minorHAnsi" w:hAnsiTheme="minorHAnsi"/>
          <w:sz w:val="24"/>
        </w:rPr>
      </w:pPr>
    </w:p>
    <w:p w14:paraId="6EC88864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Tjedna struktura radnog vremena </w:t>
      </w:r>
      <w:r w:rsidRPr="00E1169A">
        <w:rPr>
          <w:rFonts w:asciiTheme="minorHAnsi" w:hAnsiTheme="minorHAnsi"/>
          <w:b/>
          <w:bCs/>
          <w:sz w:val="24"/>
        </w:rPr>
        <w:t>odgojiteljica</w:t>
      </w:r>
      <w:r w:rsidRPr="00381399">
        <w:rPr>
          <w:rFonts w:asciiTheme="minorHAnsi" w:hAnsiTheme="minorHAnsi"/>
          <w:sz w:val="24"/>
        </w:rPr>
        <w:t xml:space="preserve"> u okviru 40-satnog radnog vremena: </w:t>
      </w:r>
    </w:p>
    <w:p w14:paraId="1E255D0A" w14:textId="77777777" w:rsidR="0086620F" w:rsidRPr="00381399" w:rsidRDefault="000974D6" w:rsidP="00381399">
      <w:pPr>
        <w:numPr>
          <w:ilvl w:val="0"/>
          <w:numId w:val="2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neposredni rad s djecom – 27,5 sati  </w:t>
      </w:r>
    </w:p>
    <w:p w14:paraId="1A6F1417" w14:textId="77777777" w:rsidR="0086620F" w:rsidRPr="00381399" w:rsidRDefault="000974D6" w:rsidP="00381399">
      <w:pPr>
        <w:numPr>
          <w:ilvl w:val="0"/>
          <w:numId w:val="2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zaduženja ostalih poslova - dnevni odmor – 12,5 sati </w:t>
      </w:r>
    </w:p>
    <w:p w14:paraId="32626676" w14:textId="059B03FB" w:rsidR="0086620F" w:rsidRPr="00381399" w:rsidRDefault="000974D6" w:rsidP="006F37FF">
      <w:pPr>
        <w:pStyle w:val="Odlomakpopisa"/>
        <w:numPr>
          <w:ilvl w:val="0"/>
          <w:numId w:val="14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planiranje, pripremanje, valorizacija; </w:t>
      </w:r>
    </w:p>
    <w:p w14:paraId="040187E0" w14:textId="0F64AFDB" w:rsidR="0086620F" w:rsidRPr="00381399" w:rsidRDefault="000974D6" w:rsidP="006F37FF">
      <w:pPr>
        <w:pStyle w:val="Odlomakpopisa"/>
        <w:numPr>
          <w:ilvl w:val="0"/>
          <w:numId w:val="14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suradnja s roditeljima, roditeljski sastanci, informiranje, konzultacije; </w:t>
      </w:r>
    </w:p>
    <w:p w14:paraId="49C64908" w14:textId="2B3A2B58" w:rsidR="0086620F" w:rsidRPr="00381399" w:rsidRDefault="000974D6" w:rsidP="006F37FF">
      <w:pPr>
        <w:pStyle w:val="Odlomakpopisa"/>
        <w:numPr>
          <w:ilvl w:val="0"/>
          <w:numId w:val="14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stručno usavršavanje: individualno, na odgojiteljskim vijećima, na stručnim aktivima organiziranim izvan vrtića; </w:t>
      </w:r>
    </w:p>
    <w:p w14:paraId="56EC9BA2" w14:textId="1034DA78" w:rsidR="0086620F" w:rsidRPr="00381399" w:rsidRDefault="000974D6" w:rsidP="006F37FF">
      <w:pPr>
        <w:pStyle w:val="Odlomakpopisa"/>
        <w:numPr>
          <w:ilvl w:val="0"/>
          <w:numId w:val="14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ostali poslovi: uređenje prostora u sobama i u zajedničkim prostorijama objekta, izrada didaktičkih materijala, sudjelovanje u svečanostima u vrtiću i van njega. </w:t>
      </w:r>
    </w:p>
    <w:p w14:paraId="4E1B8CFD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11FC9869" w14:textId="563B3A70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Tjedna struktura radnog vremena </w:t>
      </w:r>
      <w:r w:rsidRPr="00E1169A">
        <w:rPr>
          <w:rFonts w:asciiTheme="minorHAnsi" w:hAnsiTheme="minorHAnsi"/>
          <w:b/>
          <w:bCs/>
          <w:sz w:val="24"/>
        </w:rPr>
        <w:t>ravnateljice</w:t>
      </w:r>
      <w:r w:rsidRPr="00381399">
        <w:rPr>
          <w:rFonts w:asciiTheme="minorHAnsi" w:hAnsiTheme="minorHAnsi"/>
          <w:sz w:val="24"/>
        </w:rPr>
        <w:t xml:space="preserve"> u okviru </w:t>
      </w:r>
      <w:r w:rsidR="000B2362" w:rsidRPr="00381399">
        <w:rPr>
          <w:rFonts w:asciiTheme="minorHAnsi" w:hAnsiTheme="minorHAnsi"/>
          <w:sz w:val="24"/>
        </w:rPr>
        <w:t>5</w:t>
      </w:r>
      <w:r w:rsidRPr="00381399">
        <w:rPr>
          <w:rFonts w:asciiTheme="minorHAnsi" w:hAnsiTheme="minorHAnsi"/>
          <w:sz w:val="24"/>
        </w:rPr>
        <w:t xml:space="preserve">-satnog radnog vremena: </w:t>
      </w:r>
    </w:p>
    <w:p w14:paraId="226FA719" w14:textId="117C5C40" w:rsidR="0086620F" w:rsidRPr="00381399" w:rsidRDefault="000974D6" w:rsidP="00381399">
      <w:pPr>
        <w:numPr>
          <w:ilvl w:val="0"/>
          <w:numId w:val="3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poslovi ravnateljice – </w:t>
      </w:r>
      <w:r w:rsidR="000B2362" w:rsidRPr="00381399">
        <w:rPr>
          <w:rFonts w:asciiTheme="minorHAnsi" w:hAnsiTheme="minorHAnsi"/>
          <w:sz w:val="24"/>
        </w:rPr>
        <w:t>5</w:t>
      </w:r>
      <w:r w:rsidRPr="00381399">
        <w:rPr>
          <w:rFonts w:asciiTheme="minorHAnsi" w:hAnsiTheme="minorHAnsi"/>
          <w:sz w:val="24"/>
        </w:rPr>
        <w:t xml:space="preserve"> sati </w:t>
      </w:r>
    </w:p>
    <w:p w14:paraId="306A3157" w14:textId="77777777" w:rsidR="0086620F" w:rsidRPr="00381399" w:rsidRDefault="000974D6" w:rsidP="00381399">
      <w:pPr>
        <w:numPr>
          <w:ilvl w:val="1"/>
          <w:numId w:val="3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ustrojstvo rada, organizacija, planiranje, dogovor, motiviranje, valorizacija, osiguravanje materijalnih uvjeta, briga za tjelesni rast i razvoj djece; </w:t>
      </w:r>
    </w:p>
    <w:p w14:paraId="74F3A67A" w14:textId="77777777" w:rsidR="0086620F" w:rsidRPr="00381399" w:rsidRDefault="000974D6" w:rsidP="00381399">
      <w:pPr>
        <w:numPr>
          <w:ilvl w:val="1"/>
          <w:numId w:val="3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suradnja s roditeljima, roditeljski sastanci, informiranje, konzultacije; </w:t>
      </w:r>
    </w:p>
    <w:p w14:paraId="42468849" w14:textId="77777777" w:rsidR="0086620F" w:rsidRPr="00381399" w:rsidRDefault="000974D6" w:rsidP="00381399">
      <w:pPr>
        <w:numPr>
          <w:ilvl w:val="1"/>
          <w:numId w:val="3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suradnja s vanjskim ustanovama; </w:t>
      </w:r>
    </w:p>
    <w:p w14:paraId="26E73D00" w14:textId="77777777" w:rsidR="0086620F" w:rsidRPr="00381399" w:rsidRDefault="000974D6" w:rsidP="00381399">
      <w:pPr>
        <w:numPr>
          <w:ilvl w:val="1"/>
          <w:numId w:val="3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sastanci (vrtić – općina – ostalo); </w:t>
      </w:r>
    </w:p>
    <w:p w14:paraId="1B3BBF96" w14:textId="1E0B1B45" w:rsidR="0086620F" w:rsidRPr="00381399" w:rsidRDefault="000974D6" w:rsidP="00381399">
      <w:pPr>
        <w:numPr>
          <w:ilvl w:val="1"/>
          <w:numId w:val="3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stručno usavršavanje: individualno, na odgojiteljskim vijećima, na stručnim aktivima organiziranim izvan vrtića.  </w:t>
      </w:r>
    </w:p>
    <w:p w14:paraId="5E319430" w14:textId="77777777" w:rsidR="0086620F" w:rsidRPr="00381399" w:rsidRDefault="000974D6" w:rsidP="00381399">
      <w:pPr>
        <w:numPr>
          <w:ilvl w:val="1"/>
          <w:numId w:val="3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ostali poslovi: uređenje prostora vrtića, sudjelovanje u svečanostima i sl. </w:t>
      </w:r>
    </w:p>
    <w:p w14:paraId="19B86112" w14:textId="412CB408" w:rsidR="00BA7B9D" w:rsidRPr="00381399" w:rsidRDefault="000974D6" w:rsidP="00E1169A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3DBFF18E" w14:textId="23ECCFD5" w:rsidR="000B2362" w:rsidRDefault="000974D6" w:rsidP="00E1169A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Tjedna struktura radnog vremena </w:t>
      </w:r>
      <w:r w:rsidRPr="00E1169A">
        <w:rPr>
          <w:rFonts w:asciiTheme="minorHAnsi" w:hAnsiTheme="minorHAnsi"/>
          <w:b/>
          <w:bCs/>
          <w:sz w:val="24"/>
        </w:rPr>
        <w:t>stručne suradnice pedagoginje</w:t>
      </w:r>
      <w:r w:rsidRPr="00381399">
        <w:rPr>
          <w:rFonts w:asciiTheme="minorHAnsi" w:hAnsiTheme="minorHAnsi"/>
          <w:sz w:val="24"/>
        </w:rPr>
        <w:t xml:space="preserve"> u okviru 20</w:t>
      </w:r>
      <w:r w:rsidR="000B2362" w:rsidRPr="00381399">
        <w:rPr>
          <w:rFonts w:asciiTheme="minorHAnsi" w:hAnsiTheme="minorHAnsi"/>
          <w:sz w:val="24"/>
        </w:rPr>
        <w:t xml:space="preserve"> </w:t>
      </w:r>
      <w:r w:rsidRPr="00381399">
        <w:rPr>
          <w:rFonts w:asciiTheme="minorHAnsi" w:hAnsiTheme="minorHAnsi"/>
          <w:sz w:val="24"/>
        </w:rPr>
        <w:t xml:space="preserve">satnog radnog vremena tjedno sastojat će se od poslova stručnog suradnika – 15 sati i zaduženja ostalih poslova/dnevni odmor – 5 sati. </w:t>
      </w:r>
    </w:p>
    <w:p w14:paraId="7EE9584F" w14:textId="45BA9B62" w:rsidR="00B579BE" w:rsidRPr="003734BD" w:rsidRDefault="003734BD" w:rsidP="009C4BB3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Tjedna struktura radnog vremena </w:t>
      </w:r>
      <w:r>
        <w:rPr>
          <w:rFonts w:asciiTheme="minorHAnsi" w:hAnsiTheme="minorHAnsi"/>
          <w:b/>
          <w:bCs/>
          <w:sz w:val="24"/>
        </w:rPr>
        <w:t xml:space="preserve">zdravstvene voditeljice </w:t>
      </w:r>
      <w:r>
        <w:rPr>
          <w:rFonts w:asciiTheme="minorHAnsi" w:hAnsiTheme="minorHAnsi"/>
          <w:sz w:val="24"/>
        </w:rPr>
        <w:t xml:space="preserve">je </w:t>
      </w:r>
      <w:r w:rsidR="000C2192">
        <w:rPr>
          <w:rFonts w:asciiTheme="minorHAnsi" w:hAnsiTheme="minorHAnsi"/>
          <w:sz w:val="24"/>
        </w:rPr>
        <w:t>5 sati tjedno.</w:t>
      </w:r>
    </w:p>
    <w:p w14:paraId="03BE25A8" w14:textId="77777777" w:rsidR="00E1169A" w:rsidRDefault="000B2362" w:rsidP="00E1169A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Tjedna struktura radnog vremena </w:t>
      </w:r>
      <w:r w:rsidRPr="00E1169A">
        <w:rPr>
          <w:rFonts w:asciiTheme="minorHAnsi" w:hAnsiTheme="minorHAnsi"/>
          <w:b/>
          <w:bCs/>
          <w:sz w:val="24"/>
        </w:rPr>
        <w:t>tehničkog osoblja</w:t>
      </w:r>
      <w:r w:rsidRPr="00381399">
        <w:rPr>
          <w:rFonts w:asciiTheme="minorHAnsi" w:hAnsiTheme="minorHAnsi"/>
          <w:sz w:val="24"/>
        </w:rPr>
        <w:t xml:space="preserve"> je 40 sati. </w:t>
      </w:r>
    </w:p>
    <w:p w14:paraId="10A0492B" w14:textId="58E5D235" w:rsidR="0086620F" w:rsidRPr="00381399" w:rsidRDefault="000B2362" w:rsidP="00E1169A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Dnevno radno vrijeme kuharice je od 06:00 do 14:00 sati. Dnevno radno vrijeme </w:t>
      </w:r>
      <w:r w:rsidR="00F82F64" w:rsidRPr="00381399">
        <w:rPr>
          <w:rFonts w:asciiTheme="minorHAnsi" w:hAnsiTheme="minorHAnsi"/>
          <w:sz w:val="24"/>
        </w:rPr>
        <w:t>čistačice</w:t>
      </w:r>
      <w:r w:rsidRPr="00381399">
        <w:rPr>
          <w:rFonts w:asciiTheme="minorHAnsi" w:hAnsiTheme="minorHAnsi"/>
          <w:sz w:val="24"/>
        </w:rPr>
        <w:t xml:space="preserve"> je od 10:oo do 18:00 sati. </w:t>
      </w:r>
    </w:p>
    <w:p w14:paraId="2B888BF9" w14:textId="1E18FD24" w:rsidR="000B2362" w:rsidRPr="00381399" w:rsidRDefault="000974D6" w:rsidP="00E1169A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Djelatnici koriste pauzu od 30 minuta prema potrebi i mogućnostima.</w:t>
      </w:r>
    </w:p>
    <w:p w14:paraId="1FB2422C" w14:textId="77777777" w:rsidR="000B2362" w:rsidRPr="00381399" w:rsidRDefault="000B2362" w:rsidP="00381399">
      <w:pPr>
        <w:spacing w:line="360" w:lineRule="auto"/>
        <w:ind w:left="795" w:right="0"/>
        <w:rPr>
          <w:rFonts w:asciiTheme="minorHAnsi" w:hAnsiTheme="minorHAnsi"/>
          <w:sz w:val="24"/>
        </w:rPr>
      </w:pPr>
    </w:p>
    <w:p w14:paraId="03573E8F" w14:textId="77777777" w:rsidR="00E1169A" w:rsidRDefault="00E1169A" w:rsidP="00381399">
      <w:pPr>
        <w:spacing w:after="0" w:line="360" w:lineRule="auto"/>
        <w:ind w:left="71" w:right="0" w:firstLine="0"/>
        <w:jc w:val="center"/>
        <w:rPr>
          <w:rFonts w:asciiTheme="minorHAnsi" w:hAnsiTheme="minorHAnsi"/>
          <w:b/>
          <w:sz w:val="24"/>
        </w:rPr>
      </w:pPr>
    </w:p>
    <w:p w14:paraId="520CA8E1" w14:textId="77777777" w:rsidR="00B542E0" w:rsidRDefault="00B542E0">
      <w:pPr>
        <w:spacing w:after="160" w:line="278" w:lineRule="auto"/>
        <w:ind w:left="0" w:right="0" w:firstLine="0"/>
        <w:jc w:val="left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br w:type="page"/>
      </w:r>
    </w:p>
    <w:p w14:paraId="21728794" w14:textId="56936560" w:rsidR="0086620F" w:rsidRPr="00381399" w:rsidRDefault="000974D6" w:rsidP="00381399">
      <w:pPr>
        <w:spacing w:after="0" w:line="360" w:lineRule="auto"/>
        <w:ind w:left="71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sz w:val="24"/>
        </w:rPr>
        <w:lastRenderedPageBreak/>
        <w:t>KALENDAR RADA ZA 202</w:t>
      </w:r>
      <w:r w:rsidR="00B579BE">
        <w:rPr>
          <w:rFonts w:asciiTheme="minorHAnsi" w:hAnsiTheme="minorHAnsi"/>
          <w:b/>
          <w:sz w:val="24"/>
        </w:rPr>
        <w:t>6</w:t>
      </w:r>
      <w:r w:rsidRPr="00381399">
        <w:rPr>
          <w:rFonts w:asciiTheme="minorHAnsi" w:hAnsiTheme="minorHAnsi"/>
          <w:b/>
          <w:sz w:val="24"/>
        </w:rPr>
        <w:t>./202</w:t>
      </w:r>
      <w:r w:rsidR="00B579BE">
        <w:rPr>
          <w:rFonts w:asciiTheme="minorHAnsi" w:hAnsiTheme="minorHAnsi"/>
          <w:b/>
          <w:sz w:val="24"/>
        </w:rPr>
        <w:t>7</w:t>
      </w:r>
      <w:r w:rsidRPr="00381399">
        <w:rPr>
          <w:rFonts w:asciiTheme="minorHAnsi" w:hAnsiTheme="minorHAnsi"/>
          <w:b/>
          <w:sz w:val="24"/>
        </w:rPr>
        <w:t xml:space="preserve">. </w:t>
      </w:r>
    </w:p>
    <w:p w14:paraId="41C7F72E" w14:textId="77777777" w:rsidR="0086620F" w:rsidRPr="00381399" w:rsidRDefault="000974D6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sz w:val="24"/>
        </w:rPr>
        <w:t xml:space="preserve"> </w:t>
      </w:r>
    </w:p>
    <w:p w14:paraId="2F628551" w14:textId="43F87569" w:rsidR="0086620F" w:rsidRPr="00381399" w:rsidRDefault="000974D6" w:rsidP="00381399">
      <w:pPr>
        <w:spacing w:after="0" w:line="360" w:lineRule="auto"/>
        <w:ind w:left="1824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sz w:val="24"/>
        </w:rPr>
        <w:t>Planski podaci za pedagošku godinu 202</w:t>
      </w:r>
      <w:r w:rsidR="00B579BE">
        <w:rPr>
          <w:rFonts w:asciiTheme="minorHAnsi" w:hAnsiTheme="minorHAnsi"/>
          <w:b/>
          <w:sz w:val="24"/>
        </w:rPr>
        <w:t>6</w:t>
      </w:r>
      <w:r w:rsidRPr="00381399">
        <w:rPr>
          <w:rFonts w:asciiTheme="minorHAnsi" w:hAnsiTheme="minorHAnsi"/>
          <w:b/>
          <w:sz w:val="24"/>
        </w:rPr>
        <w:t>./202</w:t>
      </w:r>
      <w:r w:rsidR="00B579BE">
        <w:rPr>
          <w:rFonts w:asciiTheme="minorHAnsi" w:hAnsiTheme="minorHAnsi"/>
          <w:b/>
          <w:sz w:val="24"/>
        </w:rPr>
        <w:t>7</w:t>
      </w:r>
      <w:r w:rsidRPr="00381399">
        <w:rPr>
          <w:rFonts w:asciiTheme="minorHAnsi" w:hAnsiTheme="minorHAnsi"/>
          <w:b/>
          <w:sz w:val="24"/>
        </w:rPr>
        <w:t xml:space="preserve">. </w:t>
      </w:r>
    </w:p>
    <w:p w14:paraId="71A13396" w14:textId="77777777" w:rsidR="0086620F" w:rsidRPr="00381399" w:rsidRDefault="000974D6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tbl>
      <w:tblPr>
        <w:tblStyle w:val="TableGrid"/>
        <w:tblW w:w="7941" w:type="dxa"/>
        <w:tblInd w:w="787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93"/>
        <w:gridCol w:w="2348"/>
      </w:tblGrid>
      <w:tr w:rsidR="00541196" w:rsidRPr="00381399" w14:paraId="443E2150" w14:textId="77777777">
        <w:trPr>
          <w:trHeight w:val="317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4E76" w14:textId="44FA18D9" w:rsidR="00541196" w:rsidRPr="00381399" w:rsidRDefault="0054119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Početak odgojno -obrazovne godine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EB85" w14:textId="49A3592B" w:rsidR="00541196" w:rsidRPr="00381399" w:rsidRDefault="00541196" w:rsidP="006F37FF">
            <w:pPr>
              <w:pStyle w:val="Odlomakpopisa"/>
              <w:numPr>
                <w:ilvl w:val="0"/>
                <w:numId w:val="11"/>
              </w:numPr>
              <w:spacing w:after="0" w:line="360" w:lineRule="auto"/>
              <w:ind w:right="6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rujan 202</w:t>
            </w:r>
            <w:r w:rsidR="00B579BE">
              <w:rPr>
                <w:rFonts w:asciiTheme="minorHAnsi" w:hAnsiTheme="minorHAnsi"/>
                <w:sz w:val="24"/>
              </w:rPr>
              <w:t>6</w:t>
            </w:r>
            <w:r w:rsidRPr="00381399">
              <w:rPr>
                <w:rFonts w:asciiTheme="minorHAnsi" w:hAnsiTheme="minorHAnsi"/>
                <w:sz w:val="24"/>
              </w:rPr>
              <w:t>.</w:t>
            </w:r>
          </w:p>
        </w:tc>
      </w:tr>
      <w:tr w:rsidR="00541196" w:rsidRPr="00381399" w14:paraId="05CB8CBE" w14:textId="77777777">
        <w:trPr>
          <w:trHeight w:val="317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CAFB" w14:textId="29D1D31E" w:rsidR="00541196" w:rsidRPr="00381399" w:rsidRDefault="0054119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Završetak odgojno</w:t>
            </w:r>
            <w:r w:rsidR="00E1169A">
              <w:rPr>
                <w:rFonts w:asciiTheme="minorHAnsi" w:hAnsiTheme="minorHAnsi"/>
                <w:sz w:val="24"/>
              </w:rPr>
              <w:t>-</w:t>
            </w:r>
            <w:r w:rsidRPr="00381399">
              <w:rPr>
                <w:rFonts w:asciiTheme="minorHAnsi" w:hAnsiTheme="minorHAnsi"/>
                <w:sz w:val="24"/>
              </w:rPr>
              <w:t>obrazovne godine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B402" w14:textId="1ED12532" w:rsidR="00541196" w:rsidRPr="00381399" w:rsidRDefault="0054119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31. kolovoz 202</w:t>
            </w:r>
            <w:r w:rsidR="00B579BE">
              <w:rPr>
                <w:rFonts w:asciiTheme="minorHAnsi" w:hAnsiTheme="minorHAnsi"/>
                <w:sz w:val="24"/>
              </w:rPr>
              <w:t>7</w:t>
            </w:r>
            <w:r w:rsidRPr="00381399">
              <w:rPr>
                <w:rFonts w:asciiTheme="minorHAnsi" w:hAnsiTheme="minorHAnsi"/>
                <w:sz w:val="24"/>
              </w:rPr>
              <w:t>.</w:t>
            </w:r>
          </w:p>
        </w:tc>
      </w:tr>
      <w:tr w:rsidR="0086620F" w:rsidRPr="00381399" w14:paraId="2F6B1A7C" w14:textId="77777777">
        <w:trPr>
          <w:trHeight w:val="317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066A" w14:textId="77777777" w:rsidR="0086620F" w:rsidRPr="00381399" w:rsidRDefault="000974D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Ukupno dana u godini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F358" w14:textId="5D1607B5" w:rsidR="0086620F" w:rsidRPr="00381399" w:rsidRDefault="000974D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=   36</w:t>
            </w:r>
            <w:r w:rsidR="000B2362" w:rsidRPr="00381399">
              <w:rPr>
                <w:rFonts w:asciiTheme="minorHAnsi" w:hAnsiTheme="minorHAnsi"/>
                <w:sz w:val="24"/>
              </w:rPr>
              <w:t>5</w:t>
            </w:r>
          </w:p>
        </w:tc>
      </w:tr>
      <w:tr w:rsidR="0086620F" w:rsidRPr="00381399" w14:paraId="1557DCF0" w14:textId="77777777">
        <w:trPr>
          <w:trHeight w:val="314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E4A3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Ukupan broj radnih dana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06AC" w14:textId="3A1D032D" w:rsidR="0086620F" w:rsidRPr="00381399" w:rsidRDefault="000974D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=   25</w:t>
            </w:r>
            <w:r w:rsidR="002E1F73">
              <w:rPr>
                <w:rFonts w:asciiTheme="minorHAnsi" w:hAnsiTheme="minorHAnsi"/>
                <w:sz w:val="24"/>
              </w:rPr>
              <w:t>3</w:t>
            </w:r>
          </w:p>
        </w:tc>
      </w:tr>
      <w:tr w:rsidR="0086620F" w:rsidRPr="00381399" w14:paraId="4F9F32C3" w14:textId="77777777">
        <w:trPr>
          <w:trHeight w:val="314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9E9B" w14:textId="77777777" w:rsidR="0086620F" w:rsidRPr="00381399" w:rsidRDefault="000974D6" w:rsidP="00381399">
            <w:pPr>
              <w:spacing w:after="0" w:line="360" w:lineRule="auto"/>
              <w:ind w:left="0" w:right="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Ukupno subota i nedjelja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7BB8" w14:textId="3C33E668" w:rsidR="0086620F" w:rsidRPr="00381399" w:rsidRDefault="000974D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=  10</w:t>
            </w:r>
            <w:r w:rsidR="005D3247">
              <w:rPr>
                <w:rFonts w:asciiTheme="minorHAnsi" w:hAnsiTheme="minorHAnsi"/>
                <w:sz w:val="24"/>
              </w:rPr>
              <w:t>4</w:t>
            </w:r>
          </w:p>
        </w:tc>
      </w:tr>
      <w:tr w:rsidR="0086620F" w:rsidRPr="00381399" w14:paraId="1D3D665D" w14:textId="77777777">
        <w:trPr>
          <w:trHeight w:val="314"/>
        </w:trPr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327E" w14:textId="77777777" w:rsidR="0086620F" w:rsidRPr="00381399" w:rsidRDefault="000974D6" w:rsidP="00381399">
            <w:pPr>
              <w:spacing w:after="0" w:line="360" w:lineRule="auto"/>
              <w:ind w:left="0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Ukupan broj blagdana u radne dane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C279" w14:textId="20F4AACE" w:rsidR="0086620F" w:rsidRPr="00381399" w:rsidRDefault="000974D6" w:rsidP="00381399">
            <w:pPr>
              <w:spacing w:after="0" w:line="360" w:lineRule="auto"/>
              <w:ind w:left="0" w:right="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= </w:t>
            </w:r>
            <w:r w:rsidR="00702652">
              <w:rPr>
                <w:rFonts w:asciiTheme="minorHAnsi" w:hAnsiTheme="minorHAnsi"/>
                <w:sz w:val="24"/>
              </w:rPr>
              <w:t xml:space="preserve"> </w:t>
            </w:r>
            <w:r w:rsidRPr="00381399">
              <w:rPr>
                <w:rFonts w:asciiTheme="minorHAnsi" w:hAnsiTheme="minorHAnsi"/>
                <w:sz w:val="24"/>
              </w:rPr>
              <w:t xml:space="preserve"> </w:t>
            </w:r>
            <w:r w:rsidR="002E1F73">
              <w:rPr>
                <w:rFonts w:asciiTheme="minorHAnsi" w:hAnsiTheme="minorHAnsi"/>
                <w:sz w:val="24"/>
              </w:rPr>
              <w:t>8</w:t>
            </w:r>
          </w:p>
        </w:tc>
      </w:tr>
    </w:tbl>
    <w:p w14:paraId="23F9403C" w14:textId="77777777" w:rsidR="0086620F" w:rsidRPr="00381399" w:rsidRDefault="000974D6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b/>
          <w:sz w:val="24"/>
        </w:rPr>
      </w:pPr>
      <w:r w:rsidRPr="00381399">
        <w:rPr>
          <w:rFonts w:asciiTheme="minorHAnsi" w:hAnsiTheme="minorHAnsi"/>
          <w:b/>
          <w:sz w:val="24"/>
        </w:rPr>
        <w:t xml:space="preserve"> </w:t>
      </w:r>
    </w:p>
    <w:p w14:paraId="1B113105" w14:textId="77777777" w:rsidR="004A3860" w:rsidRDefault="008907C6" w:rsidP="003F3383">
      <w:pPr>
        <w:tabs>
          <w:tab w:val="center" w:pos="5320"/>
          <w:tab w:val="center" w:pos="10123"/>
        </w:tabs>
        <w:spacing w:after="145" w:line="360" w:lineRule="auto"/>
        <w:ind w:left="0" w:right="0" w:firstLine="0"/>
        <w:jc w:val="left"/>
        <w:rPr>
          <w:rFonts w:asciiTheme="minorHAnsi" w:hAnsiTheme="minorHAnsi" w:cs="Times New Roman"/>
          <w:color w:val="0070C0"/>
          <w:sz w:val="24"/>
          <w:shd w:val="clear" w:color="auto" w:fill="F9FAFC"/>
        </w:rPr>
      </w:pPr>
      <w:r w:rsidRPr="00381399">
        <w:rPr>
          <w:rFonts w:asciiTheme="minorHAnsi" w:eastAsia="Times New Roman" w:hAnsiTheme="minorHAnsi" w:cs="Times New Roman"/>
          <w:b/>
          <w:kern w:val="0"/>
          <w:sz w:val="24"/>
          <w14:ligatures w14:val="none"/>
        </w:rPr>
        <w:t>Kalendar neradnih pedagoških  dana u DV Bubamara:</w:t>
      </w:r>
      <w:r w:rsidRPr="00381399">
        <w:rPr>
          <w:rFonts w:asciiTheme="minorHAnsi" w:hAnsiTheme="minorHAnsi" w:cs="Times New Roman"/>
          <w:color w:val="0070C0"/>
          <w:sz w:val="24"/>
          <w:shd w:val="clear" w:color="auto" w:fill="F9FAFC"/>
        </w:rPr>
        <w:t xml:space="preserve">  </w:t>
      </w:r>
    </w:p>
    <w:p w14:paraId="5E1C5D0F" w14:textId="6999101E" w:rsidR="002514B4" w:rsidRPr="00A44247" w:rsidRDefault="002514B4" w:rsidP="003F3383">
      <w:pPr>
        <w:tabs>
          <w:tab w:val="center" w:pos="5320"/>
          <w:tab w:val="center" w:pos="10123"/>
        </w:tabs>
        <w:spacing w:after="145" w:line="360" w:lineRule="auto"/>
        <w:ind w:left="0" w:right="0" w:firstLine="0"/>
        <w:jc w:val="left"/>
        <w:rPr>
          <w:rFonts w:asciiTheme="minorHAnsi" w:hAnsiTheme="minorHAnsi" w:cs="Times New Roman"/>
          <w:color w:val="auto"/>
          <w:sz w:val="24"/>
          <w:shd w:val="clear" w:color="auto" w:fill="F9FAFC"/>
        </w:rPr>
      </w:pPr>
      <w:r w:rsidRPr="00A44247">
        <w:rPr>
          <w:rFonts w:asciiTheme="minorHAnsi" w:hAnsiTheme="minorHAnsi" w:cs="Times New Roman"/>
          <w:color w:val="auto"/>
          <w:sz w:val="24"/>
          <w:shd w:val="clear" w:color="auto" w:fill="F9FAFC"/>
        </w:rPr>
        <w:t>24. prosinac četvrtak – Badnjak</w:t>
      </w:r>
    </w:p>
    <w:p w14:paraId="63EF88F9" w14:textId="4B5E81AB" w:rsidR="008907C6" w:rsidRPr="00A44247" w:rsidRDefault="008907C6" w:rsidP="00381399">
      <w:pPr>
        <w:tabs>
          <w:tab w:val="center" w:pos="5320"/>
          <w:tab w:val="center" w:pos="10123"/>
        </w:tabs>
        <w:spacing w:after="145" w:line="360" w:lineRule="auto"/>
        <w:ind w:left="0" w:right="0" w:firstLine="0"/>
        <w:jc w:val="left"/>
        <w:rPr>
          <w:rFonts w:asciiTheme="minorHAnsi" w:eastAsia="Times New Roman" w:hAnsiTheme="minorHAnsi" w:cs="Times New Roman"/>
          <w:color w:val="auto"/>
          <w:kern w:val="0"/>
          <w:sz w:val="24"/>
          <w14:ligatures w14:val="none"/>
        </w:rPr>
      </w:pPr>
      <w:r w:rsidRPr="00A44247">
        <w:rPr>
          <w:rFonts w:asciiTheme="minorHAnsi" w:eastAsia="Times New Roman" w:hAnsiTheme="minorHAnsi" w:cs="Times New Roman"/>
          <w:color w:val="auto"/>
          <w:kern w:val="0"/>
          <w:sz w:val="24"/>
          <w14:ligatures w14:val="none"/>
        </w:rPr>
        <w:t>Godišnji odmor planira se u mjesecu kolovozu</w:t>
      </w:r>
      <w:r w:rsidR="002514B4" w:rsidRPr="00A44247">
        <w:rPr>
          <w:rFonts w:asciiTheme="minorHAnsi" w:eastAsia="Times New Roman" w:hAnsiTheme="minorHAnsi" w:cs="Times New Roman"/>
          <w:color w:val="auto"/>
          <w:kern w:val="0"/>
          <w:sz w:val="24"/>
          <w14:ligatures w14:val="none"/>
        </w:rPr>
        <w:t xml:space="preserve"> od 2.8.2027. do 27.8.2027. djelatnici bi krenuli s radom 30. i 31.8.2027.</w:t>
      </w:r>
    </w:p>
    <w:p w14:paraId="32A93FB5" w14:textId="77777777" w:rsidR="008907C6" w:rsidRPr="00381399" w:rsidRDefault="008907C6" w:rsidP="00381399">
      <w:pPr>
        <w:spacing w:after="0" w:line="360" w:lineRule="auto"/>
        <w:ind w:left="129" w:right="0" w:firstLine="0"/>
        <w:jc w:val="left"/>
        <w:rPr>
          <w:rFonts w:asciiTheme="minorHAnsi" w:hAnsiTheme="minorHAnsi"/>
          <w:sz w:val="24"/>
        </w:rPr>
      </w:pPr>
    </w:p>
    <w:p w14:paraId="2C21FC37" w14:textId="77777777" w:rsidR="0086620F" w:rsidRPr="00381399" w:rsidRDefault="000974D6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sz w:val="24"/>
        </w:rPr>
        <w:t xml:space="preserve"> </w:t>
      </w:r>
    </w:p>
    <w:p w14:paraId="2ED58939" w14:textId="77777777" w:rsidR="0086620F" w:rsidRPr="00381399" w:rsidRDefault="000974D6" w:rsidP="00381399">
      <w:pPr>
        <w:spacing w:after="0" w:line="360" w:lineRule="auto"/>
        <w:ind w:left="0" w:right="945" w:firstLine="0"/>
        <w:jc w:val="righ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sz w:val="24"/>
        </w:rPr>
        <w:t xml:space="preserve">Godišnje zaduženje odgojnih djelatnika izraženo po mjesecima </w:t>
      </w:r>
    </w:p>
    <w:p w14:paraId="50FE0EDF" w14:textId="77777777" w:rsidR="0086620F" w:rsidRPr="00381399" w:rsidRDefault="000974D6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tbl>
      <w:tblPr>
        <w:tblStyle w:val="TableGrid"/>
        <w:tblW w:w="9290" w:type="dxa"/>
        <w:tblInd w:w="82" w:type="dxa"/>
        <w:tblCellMar>
          <w:top w:w="50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1488"/>
        <w:gridCol w:w="1030"/>
        <w:gridCol w:w="1136"/>
        <w:gridCol w:w="1423"/>
        <w:gridCol w:w="1335"/>
        <w:gridCol w:w="1673"/>
        <w:gridCol w:w="1205"/>
      </w:tblGrid>
      <w:tr w:rsidR="0086620F" w:rsidRPr="00381399" w14:paraId="633F64CA" w14:textId="77777777" w:rsidTr="001051E1">
        <w:trPr>
          <w:trHeight w:val="123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3D8D5F92" w14:textId="76EF56D0" w:rsidR="0086620F" w:rsidRPr="00381399" w:rsidRDefault="000974D6" w:rsidP="001051E1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Mjesec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739846B8" w14:textId="56E25C80" w:rsidR="0086620F" w:rsidRPr="00381399" w:rsidRDefault="000974D6" w:rsidP="001051E1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Broj radnih dana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33DDE327" w14:textId="45038CEA" w:rsidR="0086620F" w:rsidRPr="00381399" w:rsidRDefault="000974D6" w:rsidP="001051E1">
            <w:pPr>
              <w:spacing w:after="0" w:line="360" w:lineRule="auto"/>
              <w:ind w:left="0" w:right="0" w:firstLine="18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Broj subota i nedjelja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62600EA1" w14:textId="3441D4DC" w:rsidR="0086620F" w:rsidRPr="00381399" w:rsidRDefault="000974D6" w:rsidP="001051E1">
            <w:pPr>
              <w:spacing w:after="0" w:line="360" w:lineRule="auto"/>
              <w:ind w:left="7" w:right="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Praznici i blagdani u radne dane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1A1E30EC" w14:textId="5C8FCC52" w:rsidR="0086620F" w:rsidRPr="00381399" w:rsidRDefault="000974D6" w:rsidP="001051E1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Mjesečno zaduženje satnice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13479FEF" w14:textId="139E3BCF" w:rsidR="0086620F" w:rsidRPr="00381399" w:rsidRDefault="000974D6" w:rsidP="001051E1">
            <w:pPr>
              <w:spacing w:after="0" w:line="360" w:lineRule="auto"/>
              <w:ind w:left="0" w:right="5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Broj sati</w:t>
            </w:r>
          </w:p>
          <w:p w14:paraId="3DCF5144" w14:textId="38693BC2" w:rsidR="0086620F" w:rsidRPr="00381399" w:rsidRDefault="000974D6" w:rsidP="001051E1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neposrednog rada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  <w:vAlign w:val="center"/>
          </w:tcPr>
          <w:p w14:paraId="556D7571" w14:textId="382646DC" w:rsidR="0086620F" w:rsidRPr="00381399" w:rsidRDefault="000974D6" w:rsidP="001051E1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Broj sati ostalih poslova</w:t>
            </w:r>
          </w:p>
        </w:tc>
      </w:tr>
      <w:tr w:rsidR="0086620F" w:rsidRPr="00381399" w14:paraId="2A99E8AF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7313" w14:textId="77777777" w:rsidR="0086620F" w:rsidRPr="00381399" w:rsidRDefault="000974D6" w:rsidP="00381399">
            <w:pPr>
              <w:spacing w:after="0" w:line="360" w:lineRule="auto"/>
              <w:ind w:left="0" w:right="5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RUJAN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63A3" w14:textId="0E384E75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="00DD48E7">
              <w:rPr>
                <w:rFonts w:asciiTheme="minorHAnsi" w:hAnsiTheme="minorHAnsi"/>
                <w:sz w:val="24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45D8" w14:textId="7C2CADBB" w:rsidR="0086620F" w:rsidRPr="00381399" w:rsidRDefault="00C615B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8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634E" w14:textId="77777777" w:rsidR="0086620F" w:rsidRPr="00381399" w:rsidRDefault="000974D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A0A5" w14:textId="2AC024AE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77316B">
              <w:rPr>
                <w:rFonts w:asciiTheme="minorHAnsi" w:hAnsiTheme="minorHAnsi"/>
                <w:sz w:val="24"/>
              </w:rPr>
              <w:t>76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B6C6" w14:textId="439DF14F" w:rsidR="0086620F" w:rsidRPr="00381399" w:rsidRDefault="00AF1340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121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CC28" w14:textId="67C74D62" w:rsidR="0086620F" w:rsidRPr="00381399" w:rsidRDefault="00321304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55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0B7FADFD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465B" w14:textId="77777777" w:rsidR="0086620F" w:rsidRPr="00381399" w:rsidRDefault="000974D6" w:rsidP="00381399">
            <w:pPr>
              <w:spacing w:after="0" w:line="360" w:lineRule="auto"/>
              <w:ind w:left="24" w:right="0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LISTOPAD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0785" w14:textId="6B388B73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="001A7A4A">
              <w:rPr>
                <w:rFonts w:asciiTheme="minorHAnsi" w:hAnsiTheme="minorHAnsi"/>
                <w:sz w:val="24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59E6" w14:textId="107ED45A" w:rsidR="0086620F" w:rsidRPr="00381399" w:rsidRDefault="001A7A4A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ABA3" w14:textId="77777777" w:rsidR="0086620F" w:rsidRPr="00381399" w:rsidRDefault="000974D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794F" w14:textId="16736034" w:rsidR="0086620F" w:rsidRPr="00381399" w:rsidRDefault="00CD6929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1A7A4A">
              <w:rPr>
                <w:rFonts w:asciiTheme="minorHAnsi" w:hAnsiTheme="minorHAnsi"/>
                <w:sz w:val="24"/>
              </w:rPr>
              <w:t>76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B786" w14:textId="010CB20D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1A7A4A">
              <w:rPr>
                <w:rFonts w:asciiTheme="minorHAnsi" w:hAnsiTheme="minorHAnsi"/>
                <w:sz w:val="24"/>
              </w:rPr>
              <w:t>21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51C5" w14:textId="1C7525D1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5</w:t>
            </w:r>
            <w:r w:rsidR="008D6177" w:rsidRPr="00381399">
              <w:rPr>
                <w:rFonts w:asciiTheme="minorHAnsi" w:hAnsiTheme="minorHAnsi"/>
                <w:sz w:val="24"/>
              </w:rPr>
              <w:t>5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02B59FEB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77F6" w14:textId="77777777" w:rsidR="0086620F" w:rsidRPr="00381399" w:rsidRDefault="000974D6" w:rsidP="00381399">
            <w:pPr>
              <w:spacing w:after="0" w:line="360" w:lineRule="auto"/>
              <w:ind w:left="101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STUDENI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E2EB" w14:textId="4C4F6009" w:rsidR="0086620F" w:rsidRPr="00381399" w:rsidRDefault="001A7A4A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20</w:t>
            </w:r>
            <w:r w:rsidR="008D6177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4750" w14:textId="51E415BA" w:rsidR="0086620F" w:rsidRPr="00381399" w:rsidRDefault="001A7A4A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77CA" w14:textId="202E53FC" w:rsidR="0086620F" w:rsidRPr="00381399" w:rsidRDefault="005704D1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7545" w14:textId="60CB0AE5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1A7A4A">
              <w:rPr>
                <w:rFonts w:asciiTheme="minorHAnsi" w:hAnsiTheme="minorHAnsi"/>
                <w:sz w:val="24"/>
              </w:rPr>
              <w:t>60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BFB2" w14:textId="5292998D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1A7A4A">
              <w:rPr>
                <w:rFonts w:asciiTheme="minorHAnsi" w:hAnsiTheme="minorHAnsi"/>
                <w:sz w:val="24"/>
              </w:rPr>
              <w:t>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CB29" w14:textId="1909FBFA" w:rsidR="0086620F" w:rsidRPr="00381399" w:rsidRDefault="001A7A4A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50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274D0A06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A5F2" w14:textId="77777777" w:rsidR="0086620F" w:rsidRPr="00381399" w:rsidRDefault="000974D6" w:rsidP="00381399">
            <w:pPr>
              <w:spacing w:after="0" w:line="360" w:lineRule="auto"/>
              <w:ind w:left="22" w:right="0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PROSINAC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ED26" w14:textId="289B2715" w:rsidR="0086620F" w:rsidRPr="00381399" w:rsidRDefault="001A7A4A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B4C9" w14:textId="6E97457F" w:rsidR="0086620F" w:rsidRPr="00381399" w:rsidRDefault="00EF0A0E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8</w:t>
            </w:r>
            <w:r w:rsidR="008D6177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37D9" w14:textId="538DCFFC" w:rsidR="0086620F" w:rsidRPr="00381399" w:rsidRDefault="001A7A4A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357C" w14:textId="031E5DC7" w:rsidR="0086620F" w:rsidRPr="00381399" w:rsidRDefault="00DD5B69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1A7A4A">
              <w:rPr>
                <w:rFonts w:asciiTheme="minorHAnsi" w:hAnsiTheme="minorHAnsi"/>
                <w:sz w:val="24"/>
              </w:rPr>
              <w:t>76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8B9F" w14:textId="1AD15F19" w:rsidR="0086620F" w:rsidRPr="00381399" w:rsidRDefault="007C4E7C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1A7A4A">
              <w:rPr>
                <w:rFonts w:asciiTheme="minorHAnsi" w:hAnsiTheme="minorHAnsi"/>
                <w:sz w:val="24"/>
              </w:rPr>
              <w:t>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27BC" w14:textId="62AB2AD6" w:rsidR="0086620F" w:rsidRPr="00381399" w:rsidRDefault="008D6177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5</w:t>
            </w:r>
            <w:r w:rsidR="007C4E7C">
              <w:rPr>
                <w:rFonts w:asciiTheme="minorHAnsi" w:hAnsiTheme="minorHAnsi"/>
                <w:sz w:val="24"/>
              </w:rPr>
              <w:t>5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6BCAA0F8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60E5" w14:textId="77777777" w:rsidR="0086620F" w:rsidRPr="00381399" w:rsidRDefault="000974D6" w:rsidP="00381399">
            <w:pPr>
              <w:spacing w:after="0" w:line="360" w:lineRule="auto"/>
              <w:ind w:left="115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SIJEČANJ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0D6E" w14:textId="6E48F8FC" w:rsidR="0086620F" w:rsidRPr="00381399" w:rsidRDefault="001A7A4A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FF70" w14:textId="2D4FB53D" w:rsidR="0086620F" w:rsidRPr="00381399" w:rsidRDefault="00900D1D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10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5AA8" w14:textId="1CA787EB" w:rsidR="0086620F" w:rsidRPr="00381399" w:rsidRDefault="008D6177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B93F" w14:textId="5D6AA3E8" w:rsidR="0086620F" w:rsidRPr="00381399" w:rsidRDefault="0071245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900D1D">
              <w:rPr>
                <w:rFonts w:asciiTheme="minorHAnsi" w:hAnsiTheme="minorHAnsi"/>
                <w:sz w:val="24"/>
              </w:rPr>
              <w:t>52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740A" w14:textId="23526EA3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900D1D">
              <w:rPr>
                <w:rFonts w:asciiTheme="minorHAnsi" w:hAnsiTheme="minorHAnsi"/>
                <w:sz w:val="24"/>
              </w:rPr>
              <w:t>04,5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686C" w14:textId="78A34902" w:rsidR="0086620F" w:rsidRPr="00381399" w:rsidRDefault="00900D1D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47,5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3CA5DF0A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2A9A" w14:textId="77777777" w:rsidR="0086620F" w:rsidRPr="00381399" w:rsidRDefault="000974D6" w:rsidP="00381399">
            <w:pPr>
              <w:spacing w:after="0" w:line="360" w:lineRule="auto"/>
              <w:ind w:left="12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VELJAČA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2DFD" w14:textId="0D5635AB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="008D6177"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06CB" w14:textId="77777777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8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8951" w14:textId="77777777" w:rsidR="0086620F" w:rsidRPr="00381399" w:rsidRDefault="000974D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ADA8" w14:textId="57A2268D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16</w:t>
            </w:r>
            <w:r w:rsidR="008D6177"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FFF1" w14:textId="0EED866D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11</w:t>
            </w:r>
            <w:r w:rsidR="008D6177"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8869" w14:textId="49EBDC77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5</w:t>
            </w:r>
            <w:r w:rsidR="008D6177"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23796568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53A1" w14:textId="77777777" w:rsidR="0086620F" w:rsidRPr="00381399" w:rsidRDefault="000974D6" w:rsidP="00381399">
            <w:pPr>
              <w:spacing w:after="0" w:line="360" w:lineRule="auto"/>
              <w:ind w:left="168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OŽUJAK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2EE5" w14:textId="0026EC7F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="00366455">
              <w:rPr>
                <w:rFonts w:asciiTheme="minorHAnsi" w:hAnsiTheme="minorHAnsi"/>
                <w:sz w:val="24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ADC8" w14:textId="6FD588FF" w:rsidR="0086620F" w:rsidRPr="00381399" w:rsidRDefault="0050328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9A0A" w14:textId="7FFE70C0" w:rsidR="0086620F" w:rsidRPr="00381399" w:rsidRDefault="0050328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36F1" w14:textId="03B8188C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8F7C98">
              <w:rPr>
                <w:rFonts w:asciiTheme="minorHAnsi" w:hAnsiTheme="minorHAnsi"/>
                <w:sz w:val="24"/>
              </w:rPr>
              <w:t>76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9611" w14:textId="4A6A5D1F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8F7C98">
              <w:rPr>
                <w:rFonts w:asciiTheme="minorHAnsi" w:hAnsiTheme="minorHAnsi"/>
                <w:sz w:val="24"/>
              </w:rPr>
              <w:t>21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CDD6" w14:textId="1EE798A5" w:rsidR="0086620F" w:rsidRPr="00381399" w:rsidRDefault="008F7C98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55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4A4998AB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1862" w14:textId="77777777" w:rsidR="0086620F" w:rsidRPr="00381399" w:rsidRDefault="000974D6" w:rsidP="00381399">
            <w:pPr>
              <w:spacing w:after="0" w:line="360" w:lineRule="auto"/>
              <w:ind w:left="84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lastRenderedPageBreak/>
              <w:t xml:space="preserve">TRAVANJ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13AA" w14:textId="68E7FA5A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="003506D6">
              <w:rPr>
                <w:rFonts w:asciiTheme="minorHAnsi" w:hAnsiTheme="minorHAnsi"/>
                <w:sz w:val="24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0CBE" w14:textId="4A8AAE60" w:rsidR="0086620F" w:rsidRPr="00381399" w:rsidRDefault="001B747E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B767" w14:textId="0656A87C" w:rsidR="0086620F" w:rsidRPr="00381399" w:rsidRDefault="003506D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0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9DBF" w14:textId="174888C8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3506D6">
              <w:rPr>
                <w:rFonts w:asciiTheme="minorHAnsi" w:hAnsiTheme="minorHAnsi"/>
                <w:sz w:val="24"/>
              </w:rPr>
              <w:t>76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6C1F" w14:textId="4C35B841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3506D6">
              <w:rPr>
                <w:rFonts w:asciiTheme="minorHAnsi" w:hAnsiTheme="minorHAnsi"/>
                <w:sz w:val="24"/>
              </w:rPr>
              <w:t>21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C2E5" w14:textId="1543B57C" w:rsidR="0086620F" w:rsidRPr="00381399" w:rsidRDefault="001B747E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55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6D8231D0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AAEC" w14:textId="77777777" w:rsidR="0086620F" w:rsidRPr="00381399" w:rsidRDefault="000974D6" w:rsidP="00381399">
            <w:pPr>
              <w:spacing w:after="0" w:line="360" w:lineRule="auto"/>
              <w:ind w:left="142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SVIBANJ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C832" w14:textId="0C66BF46" w:rsidR="0086620F" w:rsidRPr="00381399" w:rsidRDefault="003506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034D" w14:textId="55E44A4F" w:rsidR="0086620F" w:rsidRPr="00381399" w:rsidRDefault="00955135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10</w:t>
            </w:r>
            <w:r w:rsidR="00687227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7259" w14:textId="4E44A7DD" w:rsidR="0086620F" w:rsidRPr="00381399" w:rsidRDefault="00955135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7DD9" w14:textId="7C90A263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3506D6">
              <w:rPr>
                <w:rFonts w:asciiTheme="minorHAnsi" w:hAnsiTheme="minorHAnsi"/>
                <w:sz w:val="24"/>
              </w:rPr>
              <w:t>52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CC8B" w14:textId="28B411EF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B207D8">
              <w:rPr>
                <w:rFonts w:asciiTheme="minorHAnsi" w:hAnsiTheme="minorHAnsi"/>
                <w:sz w:val="24"/>
              </w:rPr>
              <w:t>04,5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BAC1" w14:textId="620B733D" w:rsidR="0086620F" w:rsidRPr="00381399" w:rsidRDefault="00B207D8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47,5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716DCDEF" w14:textId="77777777">
        <w:trPr>
          <w:trHeight w:val="46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DF24" w14:textId="77777777" w:rsidR="0086620F" w:rsidRPr="00381399" w:rsidRDefault="000974D6" w:rsidP="00381399">
            <w:pPr>
              <w:spacing w:after="0" w:line="360" w:lineRule="auto"/>
              <w:ind w:left="0" w:right="5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LIPANJ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352E" w14:textId="729C776B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="00B207D8"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FC08" w14:textId="6A0C5FAA" w:rsidR="0086620F" w:rsidRPr="00381399" w:rsidRDefault="006F3A1D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8</w:t>
            </w:r>
            <w:r w:rsidR="00687227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7BFA" w14:textId="0B9B3631" w:rsidR="0086620F" w:rsidRPr="00381399" w:rsidRDefault="00B207D8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DAB8" w14:textId="6724ACD4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16</w:t>
            </w:r>
            <w:r w:rsidR="00B207D8">
              <w:rPr>
                <w:rFonts w:asciiTheme="minorHAnsi" w:hAnsiTheme="minorHAnsi"/>
                <w:sz w:val="24"/>
              </w:rPr>
              <w:t>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A7D3" w14:textId="7BC3B318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11</w:t>
            </w:r>
            <w:r w:rsidR="00B207D8">
              <w:rPr>
                <w:rFonts w:asciiTheme="minorHAnsi" w:hAnsiTheme="minorHAnsi"/>
                <w:sz w:val="24"/>
              </w:rPr>
              <w:t>5,5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2178" w14:textId="57879034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5</w:t>
            </w:r>
            <w:r w:rsidR="00B207D8">
              <w:rPr>
                <w:rFonts w:asciiTheme="minorHAnsi" w:hAnsiTheme="minorHAnsi"/>
                <w:sz w:val="24"/>
              </w:rPr>
              <w:t>2,5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47A468D2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45C2" w14:textId="77777777" w:rsidR="0086620F" w:rsidRPr="00381399" w:rsidRDefault="000974D6" w:rsidP="00381399">
            <w:pPr>
              <w:spacing w:after="0" w:line="360" w:lineRule="auto"/>
              <w:ind w:left="0" w:right="5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SRPANJ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E7BC" w14:textId="42BD44B7" w:rsidR="0086620F" w:rsidRPr="00381399" w:rsidRDefault="000974D6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</w:t>
            </w:r>
            <w:r w:rsidR="00B207D8">
              <w:rPr>
                <w:rFonts w:asciiTheme="minorHAnsi" w:hAnsiTheme="minorHAnsi"/>
                <w:sz w:val="24"/>
              </w:rPr>
              <w:t>2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0358" w14:textId="50C78F24" w:rsidR="0086620F" w:rsidRPr="00381399" w:rsidRDefault="00B207D8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9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1DF6" w14:textId="77777777" w:rsidR="0086620F" w:rsidRPr="00381399" w:rsidRDefault="000974D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0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3BC9" w14:textId="28DBD557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B207D8">
              <w:rPr>
                <w:rFonts w:asciiTheme="minorHAnsi" w:hAnsiTheme="minorHAnsi"/>
                <w:sz w:val="24"/>
              </w:rPr>
              <w:t>76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6A8E" w14:textId="1AF0847F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12</w:t>
            </w:r>
            <w:r w:rsidR="00D97529">
              <w:rPr>
                <w:rFonts w:asciiTheme="minorHAnsi" w:hAnsiTheme="minorHAnsi"/>
                <w:sz w:val="24"/>
              </w:rPr>
              <w:t>1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AFF1" w14:textId="6EB5940E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55</w:t>
            </w:r>
            <w:r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677C07E3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29F1" w14:textId="77777777" w:rsidR="0086620F" w:rsidRPr="00381399" w:rsidRDefault="000974D6" w:rsidP="00381399">
            <w:pPr>
              <w:spacing w:after="0" w:line="360" w:lineRule="auto"/>
              <w:ind w:left="5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KOLOVOZ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BA5F" w14:textId="60603C31" w:rsidR="0086620F" w:rsidRPr="00381399" w:rsidRDefault="00D97529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</w:t>
            </w:r>
            <w:r w:rsidR="009354DA"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B4B7" w14:textId="3C6D59F8" w:rsidR="0086620F" w:rsidRPr="00381399" w:rsidRDefault="00D97529" w:rsidP="00381399">
            <w:pPr>
              <w:spacing w:after="0" w:line="360" w:lineRule="auto"/>
              <w:ind w:left="0" w:right="54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9</w:t>
            </w:r>
            <w:r w:rsidR="00687227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A108" w14:textId="3B915F10" w:rsidR="0086620F" w:rsidRPr="00381399" w:rsidRDefault="00BD1EA1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6D7F" w14:textId="2C004675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9354DA">
              <w:rPr>
                <w:rFonts w:asciiTheme="minorHAnsi" w:hAnsiTheme="minorHAnsi"/>
                <w:sz w:val="24"/>
              </w:rPr>
              <w:t>68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86D1" w14:textId="25EF2CB9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</w:t>
            </w:r>
            <w:r w:rsidR="00D73550">
              <w:rPr>
                <w:rFonts w:asciiTheme="minorHAnsi" w:hAnsiTheme="minorHAnsi"/>
                <w:sz w:val="24"/>
              </w:rPr>
              <w:t>1</w:t>
            </w:r>
            <w:r w:rsidR="00BD1EA1">
              <w:rPr>
                <w:rFonts w:asciiTheme="minorHAnsi" w:hAnsiTheme="minorHAnsi"/>
                <w:sz w:val="24"/>
              </w:rPr>
              <w:t>5</w:t>
            </w:r>
            <w:r w:rsidR="00D73550">
              <w:rPr>
                <w:rFonts w:asciiTheme="minorHAnsi" w:hAnsiTheme="minorHAnsi"/>
                <w:sz w:val="24"/>
              </w:rPr>
              <w:t>,5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C60F" w14:textId="54E0A562" w:rsidR="0086620F" w:rsidRPr="00381399" w:rsidRDefault="00D73550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52,5</w:t>
            </w:r>
            <w:r w:rsidR="000974D6" w:rsidRPr="00381399">
              <w:rPr>
                <w:rFonts w:asciiTheme="minorHAnsi" w:hAnsiTheme="minorHAnsi"/>
                <w:color w:val="FF0000"/>
                <w:sz w:val="24"/>
              </w:rPr>
              <w:t xml:space="preserve"> </w:t>
            </w:r>
          </w:p>
        </w:tc>
      </w:tr>
      <w:tr w:rsidR="0086620F" w:rsidRPr="00381399" w14:paraId="6AD2F858" w14:textId="77777777">
        <w:trPr>
          <w:trHeight w:val="4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7286" w14:textId="77777777" w:rsidR="0086620F" w:rsidRPr="00381399" w:rsidRDefault="000974D6" w:rsidP="00381399">
            <w:pPr>
              <w:spacing w:after="0" w:line="360" w:lineRule="auto"/>
              <w:ind w:left="13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Ukupno: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3719" w14:textId="22E67B64" w:rsidR="0086620F" w:rsidRPr="00381399" w:rsidRDefault="000974D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>25</w:t>
            </w:r>
            <w:r w:rsidR="00D73550">
              <w:rPr>
                <w:rFonts w:asciiTheme="minorHAnsi" w:hAnsiTheme="minorHAnsi"/>
                <w:b/>
                <w:sz w:val="24"/>
              </w:rPr>
              <w:t>2</w:t>
            </w:r>
            <w:r w:rsidRPr="00381399">
              <w:rPr>
                <w:rFonts w:asciiTheme="minorHAnsi" w:hAnsiTheme="minorHAnsi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B1AB" w14:textId="0A9ECF3C" w:rsidR="0086620F" w:rsidRPr="00381399" w:rsidRDefault="000974D6" w:rsidP="00381399">
            <w:pPr>
              <w:spacing w:after="0" w:line="360" w:lineRule="auto"/>
              <w:ind w:left="0" w:right="58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>10</w:t>
            </w:r>
            <w:r w:rsidR="00427FAC">
              <w:rPr>
                <w:rFonts w:asciiTheme="minorHAnsi" w:hAnsiTheme="minorHAnsi"/>
                <w:b/>
                <w:sz w:val="24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C311" w14:textId="4BC85E4E" w:rsidR="0086620F" w:rsidRPr="00381399" w:rsidRDefault="00D73550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3C4" w14:textId="7E95D067" w:rsidR="0086620F" w:rsidRPr="00381399" w:rsidRDefault="000974D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>20</w:t>
            </w:r>
            <w:r w:rsidR="00D73550">
              <w:rPr>
                <w:rFonts w:asciiTheme="minorHAnsi" w:hAnsiTheme="minorHAnsi"/>
                <w:b/>
                <w:sz w:val="24"/>
              </w:rPr>
              <w:t>16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DFB6" w14:textId="505AA4B6" w:rsidR="0086620F" w:rsidRPr="00381399" w:rsidRDefault="000974D6" w:rsidP="00381399">
            <w:pPr>
              <w:spacing w:after="0" w:line="360" w:lineRule="auto"/>
              <w:ind w:left="0" w:right="55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>1</w:t>
            </w:r>
            <w:r w:rsidR="00A3166A">
              <w:rPr>
                <w:rFonts w:asciiTheme="minorHAnsi" w:hAnsiTheme="minorHAnsi"/>
                <w:b/>
                <w:sz w:val="24"/>
              </w:rPr>
              <w:t>3</w:t>
            </w:r>
            <w:r w:rsidR="00D73550">
              <w:rPr>
                <w:rFonts w:asciiTheme="minorHAnsi" w:hAnsiTheme="minorHAnsi"/>
                <w:b/>
                <w:sz w:val="24"/>
              </w:rPr>
              <w:t>86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03DC" w14:textId="062D9E73" w:rsidR="0086620F" w:rsidRPr="005473B6" w:rsidRDefault="005473B6" w:rsidP="00381399">
            <w:pPr>
              <w:spacing w:after="0" w:line="360" w:lineRule="auto"/>
              <w:ind w:left="0" w:right="56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>
              <w:rPr>
                <w:rFonts w:asciiTheme="minorHAnsi" w:hAnsiTheme="minorHAnsi"/>
                <w:b/>
                <w:bCs/>
                <w:sz w:val="24"/>
              </w:rPr>
              <w:t>6</w:t>
            </w:r>
            <w:r w:rsidR="00D73550">
              <w:rPr>
                <w:rFonts w:asciiTheme="minorHAnsi" w:hAnsiTheme="minorHAnsi"/>
                <w:b/>
                <w:bCs/>
                <w:sz w:val="24"/>
              </w:rPr>
              <w:t>30</w:t>
            </w:r>
          </w:p>
        </w:tc>
      </w:tr>
    </w:tbl>
    <w:p w14:paraId="484C81E4" w14:textId="186C76F6" w:rsidR="0086620F" w:rsidRPr="00381399" w:rsidRDefault="0086620F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sz w:val="24"/>
        </w:rPr>
      </w:pPr>
    </w:p>
    <w:p w14:paraId="3A1FE963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eastAsia="Calibri" w:hAnsiTheme="minorHAnsi" w:cs="Calibri"/>
          <w:sz w:val="24"/>
        </w:rPr>
        <w:t xml:space="preserve"> </w:t>
      </w:r>
    </w:p>
    <w:p w14:paraId="75494178" w14:textId="77777777" w:rsidR="0086620F" w:rsidRPr="00381399" w:rsidRDefault="000974D6" w:rsidP="00381399">
      <w:pPr>
        <w:pStyle w:val="Naslov1"/>
        <w:spacing w:line="360" w:lineRule="auto"/>
        <w:rPr>
          <w:rFonts w:asciiTheme="minorHAnsi" w:hAnsiTheme="minorHAnsi"/>
          <w:sz w:val="24"/>
        </w:rPr>
      </w:pPr>
      <w:bookmarkStart w:id="2" w:name="_Toc207479389"/>
      <w:r w:rsidRPr="00381399">
        <w:rPr>
          <w:rFonts w:asciiTheme="minorHAnsi" w:hAnsiTheme="minorHAnsi"/>
          <w:sz w:val="24"/>
        </w:rPr>
        <w:t>MATERIJALNI UVJETI RADA</w:t>
      </w:r>
      <w:bookmarkEnd w:id="2"/>
      <w:r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166195E0" w14:textId="77777777" w:rsidR="0086620F" w:rsidRPr="00381399" w:rsidRDefault="000974D6" w:rsidP="00381399">
      <w:pPr>
        <w:spacing w:after="55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eastAsia="Calibri" w:hAnsiTheme="minorHAnsi" w:cs="Calibri"/>
          <w:sz w:val="24"/>
        </w:rPr>
        <w:t xml:space="preserve"> </w:t>
      </w:r>
    </w:p>
    <w:p w14:paraId="38BF80D3" w14:textId="2A988193" w:rsidR="0086620F" w:rsidRPr="00381399" w:rsidRDefault="000974D6" w:rsidP="00381399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Prostorno</w:t>
      </w:r>
      <w:r w:rsidR="00987137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>materijalni i tehnički uvjeti važno su područje rada ustanove</w:t>
      </w:r>
      <w:r w:rsidR="00987137">
        <w:rPr>
          <w:rFonts w:asciiTheme="minorHAnsi" w:hAnsiTheme="minorHAnsi"/>
          <w:sz w:val="24"/>
        </w:rPr>
        <w:t xml:space="preserve"> jer</w:t>
      </w:r>
      <w:r w:rsidRPr="00381399">
        <w:rPr>
          <w:rFonts w:asciiTheme="minorHAnsi" w:hAnsiTheme="minorHAnsi"/>
          <w:sz w:val="24"/>
        </w:rPr>
        <w:t xml:space="preserve"> osiguravaju kvalitetu odgojno</w:t>
      </w:r>
      <w:r w:rsidR="00987137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 xml:space="preserve">obrazovnog rada te se usklađuju s propisanim </w:t>
      </w:r>
      <w:r w:rsidRPr="00381399">
        <w:rPr>
          <w:rFonts w:asciiTheme="minorHAnsi" w:hAnsiTheme="minorHAnsi"/>
          <w:i/>
          <w:sz w:val="24"/>
        </w:rPr>
        <w:t>Državnim pedagoškim standardom</w:t>
      </w:r>
      <w:r w:rsidRPr="00381399">
        <w:rPr>
          <w:rFonts w:asciiTheme="minorHAnsi" w:hAnsiTheme="minorHAnsi"/>
          <w:sz w:val="24"/>
        </w:rPr>
        <w:t xml:space="preserve">.  Materijalne uvjete rada ostvarivat ćemo sukladno financijskim sredstvima koje ostvarujemo </w:t>
      </w:r>
      <w:r w:rsidR="002E12C2" w:rsidRPr="00381399">
        <w:rPr>
          <w:rFonts w:asciiTheme="minorHAnsi" w:hAnsiTheme="minorHAnsi"/>
          <w:sz w:val="24"/>
        </w:rPr>
        <w:t>najvećim</w:t>
      </w:r>
      <w:r w:rsidRPr="00381399">
        <w:rPr>
          <w:rFonts w:asciiTheme="minorHAnsi" w:hAnsiTheme="minorHAnsi"/>
          <w:sz w:val="24"/>
        </w:rPr>
        <w:t xml:space="preserve"> dijelom iz proračuna Općine </w:t>
      </w:r>
      <w:r w:rsidR="002E12C2" w:rsidRPr="00381399">
        <w:rPr>
          <w:rFonts w:asciiTheme="minorHAnsi" w:hAnsiTheme="minorHAnsi"/>
          <w:sz w:val="24"/>
        </w:rPr>
        <w:t>Kalinovac</w:t>
      </w:r>
      <w:r w:rsidRPr="00381399">
        <w:rPr>
          <w:rFonts w:asciiTheme="minorHAnsi" w:hAnsiTheme="minorHAnsi"/>
          <w:sz w:val="24"/>
        </w:rPr>
        <w:t xml:space="preserve">, te mogućim donacijama tijekom godine. U odnosu na cjelokupne realne troškove vrtića i ove će se pedagoške godine izraditi Financijski plan u suradnji s Općinom </w:t>
      </w:r>
      <w:r w:rsidR="002E12C2" w:rsidRPr="00381399">
        <w:rPr>
          <w:rFonts w:asciiTheme="minorHAnsi" w:hAnsiTheme="minorHAnsi"/>
          <w:sz w:val="24"/>
        </w:rPr>
        <w:t>Kalinovac</w:t>
      </w:r>
      <w:r w:rsidRPr="00381399">
        <w:rPr>
          <w:rFonts w:asciiTheme="minorHAnsi" w:hAnsiTheme="minorHAnsi"/>
          <w:sz w:val="24"/>
        </w:rPr>
        <w:t xml:space="preserve"> koji će uključivati sve potrebne izdatke za neophodne zahvate u svrhu poboljšanja uvjeta boravka djece i djelatnika u vrti</w:t>
      </w:r>
      <w:r w:rsidR="000030CA">
        <w:rPr>
          <w:rFonts w:asciiTheme="minorHAnsi" w:hAnsiTheme="minorHAnsi"/>
          <w:sz w:val="24"/>
        </w:rPr>
        <w:t>ću</w:t>
      </w:r>
      <w:r w:rsidR="002E12C2" w:rsidRPr="00381399">
        <w:rPr>
          <w:rFonts w:asciiTheme="minorHAnsi" w:hAnsiTheme="minorHAnsi"/>
          <w:sz w:val="24"/>
        </w:rPr>
        <w:t>.</w:t>
      </w:r>
    </w:p>
    <w:p w14:paraId="25BDFF50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3D3F01DC" w14:textId="6DEEA9D4" w:rsidR="00662C7A" w:rsidRDefault="000974D6" w:rsidP="00987137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Psihološko i fizičko vrtićko okruženje utječe na sve aspekte djetetova </w:t>
      </w:r>
      <w:proofErr w:type="spellStart"/>
      <w:r w:rsidRPr="00381399">
        <w:rPr>
          <w:rFonts w:asciiTheme="minorHAnsi" w:hAnsiTheme="minorHAnsi"/>
          <w:sz w:val="24"/>
        </w:rPr>
        <w:t>socio</w:t>
      </w:r>
      <w:proofErr w:type="spellEnd"/>
      <w:r w:rsidR="00CE3538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>emocional</w:t>
      </w:r>
      <w:r w:rsidR="005D1AD1">
        <w:rPr>
          <w:rFonts w:asciiTheme="minorHAnsi" w:hAnsiTheme="minorHAnsi"/>
          <w:sz w:val="24"/>
        </w:rPr>
        <w:t>n</w:t>
      </w:r>
      <w:r w:rsidRPr="00381399">
        <w:rPr>
          <w:rFonts w:asciiTheme="minorHAnsi" w:hAnsiTheme="minorHAnsi"/>
          <w:sz w:val="24"/>
        </w:rPr>
        <w:t xml:space="preserve">og, kognitivnog i tjelesnog razvoja. Da bi djeca bila uspješna, važno je da se osjećaju fizički i emocionalno sigurno te da ih se potakne na istraživanje, promišljanje i kreativnost s ciljem proširivanja znanja i vještina. Cjelokupno materijalno okruženje ustanove nastojat ćemo učiniti poticajnim za učenje i suradnju s drugom djecom i odraslima. Osiguravanjem obilja materijala te njihov slobodan izbor, mogućnost slobodnog kretanja u prostoru, izbor partnera za igru i učenje pridonosit će cjelokupnom razvoju djeteta. Bogata ponuda materijalnih poticaja pridonijet će razvoju dječjeg interesa, ustrajnosti i koncentraciji, zatim razvoju kreativnosti i apstraktnog mišljenja. </w:t>
      </w:r>
    </w:p>
    <w:p w14:paraId="04F85FAE" w14:textId="32842415" w:rsidR="0086620F" w:rsidRPr="00381399" w:rsidRDefault="000974D6" w:rsidP="00987137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Oprema koja se koristi u programima standardno je visoke kvalitete, brine o sigurnosti djece, estetski je izvedena i privlačna te prilagođena dječjoj manipulaciji. U odgojno</w:t>
      </w:r>
      <w:r w:rsidR="00662C7A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 xml:space="preserve">obrazovnom radu koriste se i pedagoško neoblikovani materijali koji imaju višestruk potencijal za učenje </w:t>
      </w:r>
      <w:r w:rsidRPr="00381399">
        <w:rPr>
          <w:rFonts w:asciiTheme="minorHAnsi" w:hAnsiTheme="minorHAnsi"/>
          <w:sz w:val="24"/>
        </w:rPr>
        <w:lastRenderedPageBreak/>
        <w:t xml:space="preserve">i razvoj djeteta. Poticajno okruženje za učenje djeteta treba biti dinamično, </w:t>
      </w:r>
      <w:r w:rsidR="00BF7CA6">
        <w:rPr>
          <w:rFonts w:asciiTheme="minorHAnsi" w:hAnsiTheme="minorHAnsi"/>
          <w:sz w:val="24"/>
        </w:rPr>
        <w:t>a</w:t>
      </w:r>
      <w:r w:rsidRPr="00381399">
        <w:rPr>
          <w:rFonts w:asciiTheme="minorHAnsi" w:hAnsiTheme="minorHAnsi"/>
          <w:sz w:val="24"/>
        </w:rPr>
        <w:t xml:space="preserve"> polazi od djeteta, njegovih interesa, dok je odgojiteljeva uloga kontinuirano stvarati takvo okruženje. </w:t>
      </w:r>
    </w:p>
    <w:p w14:paraId="477B51DB" w14:textId="77F61B9B" w:rsidR="0086620F" w:rsidRPr="00381399" w:rsidRDefault="0086620F" w:rsidP="005D1AD1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61000883" w14:textId="77777777" w:rsidR="0086620F" w:rsidRPr="00381399" w:rsidRDefault="000974D6" w:rsidP="00BF7CA6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Tijekom pedagoške godine kontinuirano će se, u okviru financijskih mogućnosti, vršiti dopuna opreme, didaktičkog materijala i pomagala za rad, igračaka, uredskog i potrošnog materijala. Osigurat ćemo stručna usavršavanja odgojnih djelatnika, a knjižnicu dječjeg vrtića nadopunjavat novim slikovnicama i stručnom literaturom. </w:t>
      </w:r>
    </w:p>
    <w:p w14:paraId="59536E24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70B55223" w14:textId="77777777" w:rsidR="0086620F" w:rsidRPr="00381399" w:rsidRDefault="000974D6" w:rsidP="00BF7CA6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Važna zadaća nam je osigurati dobre higijenske, materijalne i druge tehničke uvjete koji bi doprinijeli sigurnom i stimulativnom boravku djece i radnika u vrtiću - redovito čistiti, prati i dezinficirati prostor i igračke, servisirati/ispitivati postojeće postrojenje te opremu vrtića, popravljati, bojati i uređivati potrebne unutarnje prostorije te bojati i zaštititi drvene sprave na igralištu, redovito nabavljati zaštitnu odjeću i obuću te osigurati plaće i druga primanja djelatnika. </w:t>
      </w:r>
    </w:p>
    <w:p w14:paraId="771CFA9A" w14:textId="77777777" w:rsidR="0086620F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2083BE33" w14:textId="77777777" w:rsidR="0005425F" w:rsidRPr="00381399" w:rsidRDefault="0005425F" w:rsidP="0005425F">
      <w:pPr>
        <w:spacing w:after="0" w:line="360" w:lineRule="auto"/>
        <w:ind w:right="0"/>
        <w:jc w:val="left"/>
        <w:rPr>
          <w:rFonts w:asciiTheme="minorHAnsi" w:hAnsiTheme="minorHAnsi"/>
          <w:sz w:val="24"/>
        </w:rPr>
      </w:pPr>
    </w:p>
    <w:p w14:paraId="43020B58" w14:textId="1FB7743E" w:rsidR="0086620F" w:rsidRPr="00381399" w:rsidRDefault="000974D6" w:rsidP="00381399">
      <w:pPr>
        <w:pStyle w:val="Naslov1"/>
        <w:spacing w:line="360" w:lineRule="auto"/>
        <w:rPr>
          <w:rFonts w:asciiTheme="minorHAnsi" w:hAnsiTheme="minorHAnsi"/>
          <w:sz w:val="24"/>
        </w:rPr>
      </w:pPr>
      <w:bookmarkStart w:id="3" w:name="_Toc207479390"/>
      <w:r w:rsidRPr="00381399">
        <w:rPr>
          <w:rFonts w:asciiTheme="minorHAnsi" w:hAnsiTheme="minorHAnsi"/>
          <w:sz w:val="24"/>
        </w:rPr>
        <w:t>NJEGA  I  SKRB  ZA  TJELESNI  RAST  I  UNAPREĐENJE</w:t>
      </w:r>
      <w:r w:rsidRPr="00381399">
        <w:rPr>
          <w:rFonts w:asciiTheme="minorHAnsi" w:hAnsiTheme="minorHAnsi"/>
          <w:sz w:val="24"/>
          <w:u w:val="none" w:color="000000"/>
        </w:rPr>
        <w:t xml:space="preserve">  </w:t>
      </w:r>
      <w:r w:rsidRPr="00381399">
        <w:rPr>
          <w:rFonts w:asciiTheme="minorHAnsi" w:hAnsiTheme="minorHAnsi"/>
          <w:sz w:val="24"/>
        </w:rPr>
        <w:t>ZDRAVLJA  DJECE</w:t>
      </w:r>
      <w:bookmarkEnd w:id="3"/>
      <w:r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407A0955" w14:textId="77777777" w:rsidR="0086620F" w:rsidRPr="00381399" w:rsidRDefault="000974D6" w:rsidP="00381399">
      <w:pPr>
        <w:spacing w:after="57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eastAsia="Calibri" w:hAnsiTheme="minorHAnsi" w:cs="Calibri"/>
          <w:sz w:val="24"/>
        </w:rPr>
        <w:t xml:space="preserve"> </w:t>
      </w:r>
    </w:p>
    <w:p w14:paraId="24C4DDF8" w14:textId="77777777" w:rsidR="0086620F" w:rsidRPr="00381399" w:rsidRDefault="000974D6" w:rsidP="00381399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Osnovna uloga odgoja i obrazovanja predškolske djece je cjelovit razvoj djeteta. Da bismo osigurali preduvjete za tjelesni razvoj i zdravlje djeteta, tijekom pedagoške godine provodit ćemo mjere koje uključuju unapređenje i skrb o zdravstvenoj zaštiti djece, osiguravanje uvjeta za zdrav rast i razvoj, osiguravanje pravile prehrane te zadovoljavanje higijensko – sanitarnih uvjeta. </w:t>
      </w:r>
    </w:p>
    <w:p w14:paraId="2F842FA3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7D24510F" w14:textId="77777777" w:rsidR="0086620F" w:rsidRPr="00381399" w:rsidRDefault="000974D6" w:rsidP="0005425F">
      <w:pPr>
        <w:spacing w:after="0" w:line="360" w:lineRule="auto"/>
        <w:ind w:left="77" w:right="6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 skladu s </w:t>
      </w:r>
      <w:r w:rsidRPr="00381399">
        <w:rPr>
          <w:rFonts w:asciiTheme="minorHAnsi" w:hAnsiTheme="minorHAnsi"/>
          <w:i/>
          <w:sz w:val="24"/>
        </w:rPr>
        <w:t>Državnim pedagoškim standardom</w:t>
      </w:r>
      <w:r w:rsidRPr="00381399">
        <w:rPr>
          <w:rFonts w:asciiTheme="minorHAnsi" w:hAnsiTheme="minorHAnsi"/>
          <w:sz w:val="24"/>
        </w:rPr>
        <w:t xml:space="preserve"> i </w:t>
      </w:r>
      <w:r w:rsidRPr="00381399">
        <w:rPr>
          <w:rFonts w:asciiTheme="minorHAnsi" w:hAnsiTheme="minorHAnsi"/>
          <w:i/>
          <w:sz w:val="24"/>
        </w:rPr>
        <w:t>Programom zdravstvene zaštite djece, higijene i pravilne prehrane djece u dječjem vrtiću</w:t>
      </w:r>
      <w:r w:rsidRPr="00381399">
        <w:rPr>
          <w:rFonts w:asciiTheme="minorHAnsi" w:hAnsiTheme="minorHAnsi"/>
          <w:sz w:val="24"/>
        </w:rPr>
        <w:t xml:space="preserve"> svakodnevno ćemo osiguravati mjere zdravstvene zaštite djece.  </w:t>
      </w:r>
    </w:p>
    <w:p w14:paraId="7546AC46" w14:textId="77777777" w:rsidR="0086620F" w:rsidRPr="00381399" w:rsidRDefault="000974D6" w:rsidP="00381399">
      <w:pPr>
        <w:spacing w:line="360" w:lineRule="auto"/>
        <w:ind w:left="795"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Mjere zdravstvene zaštite obuhvaćaju:  </w:t>
      </w:r>
    </w:p>
    <w:p w14:paraId="334BF523" w14:textId="77777777" w:rsidR="0086620F" w:rsidRPr="00381399" w:rsidRDefault="000974D6" w:rsidP="00381399">
      <w:pPr>
        <w:numPr>
          <w:ilvl w:val="0"/>
          <w:numId w:val="4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cijepljenje protiv zaraznih bolesti,  </w:t>
      </w:r>
    </w:p>
    <w:p w14:paraId="0408155D" w14:textId="77777777" w:rsidR="0086620F" w:rsidRPr="00381399" w:rsidRDefault="000974D6" w:rsidP="00381399">
      <w:pPr>
        <w:numPr>
          <w:ilvl w:val="0"/>
          <w:numId w:val="4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sistematski pregledi djeteta prije upisa u dječji vrtić,  </w:t>
      </w:r>
    </w:p>
    <w:p w14:paraId="45283580" w14:textId="77777777" w:rsidR="0086620F" w:rsidRPr="00381399" w:rsidRDefault="000974D6" w:rsidP="00381399">
      <w:pPr>
        <w:numPr>
          <w:ilvl w:val="0"/>
          <w:numId w:val="4"/>
        </w:numPr>
        <w:spacing w:after="37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potvrde liječnika (ispričnice) nakon izostanka iz dječjeg vrtića zbog bolesti, </w:t>
      </w:r>
    </w:p>
    <w:p w14:paraId="3299497D" w14:textId="77777777" w:rsidR="0086620F" w:rsidRPr="00381399" w:rsidRDefault="000974D6" w:rsidP="00381399">
      <w:pPr>
        <w:numPr>
          <w:ilvl w:val="0"/>
          <w:numId w:val="4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protuepidemijske mjere u slučaju zarazne bolesti,  </w:t>
      </w:r>
    </w:p>
    <w:p w14:paraId="3DA52005" w14:textId="77777777" w:rsidR="0086620F" w:rsidRPr="00381399" w:rsidRDefault="000974D6" w:rsidP="00381399">
      <w:pPr>
        <w:numPr>
          <w:ilvl w:val="0"/>
          <w:numId w:val="4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zdravstveno prosvjećivanje i zdravstveni odgoj djece u svezi s stjecanjem pravilnih higijenskih navika i usvajanja zdravog načina življenja, posebno s obzirom na prevenciju najznačajnijih zdravstvenih problema,  </w:t>
      </w:r>
    </w:p>
    <w:p w14:paraId="02CA30F8" w14:textId="77777777" w:rsidR="0086620F" w:rsidRPr="00381399" w:rsidRDefault="000974D6" w:rsidP="00381399">
      <w:pPr>
        <w:numPr>
          <w:ilvl w:val="0"/>
          <w:numId w:val="4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zdravstveno prosvjećivanje i zdravstveni odgoj zaposlenih u dječjem vrtiću kao i roditelja/skrbnika djece. </w:t>
      </w:r>
    </w:p>
    <w:p w14:paraId="21C542B5" w14:textId="77777777" w:rsidR="0086620F" w:rsidRPr="00381399" w:rsidRDefault="000974D6" w:rsidP="00381399">
      <w:pPr>
        <w:spacing w:after="0" w:line="360" w:lineRule="auto"/>
        <w:ind w:left="150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47639EF9" w14:textId="448C94B8" w:rsidR="00BA7B9D" w:rsidRPr="00381399" w:rsidRDefault="00BB6186" w:rsidP="009F6E64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S</w:t>
      </w:r>
      <w:r w:rsidR="000974D6" w:rsidRPr="00381399">
        <w:rPr>
          <w:rFonts w:asciiTheme="minorHAnsi" w:hAnsiTheme="minorHAnsi"/>
          <w:sz w:val="24"/>
        </w:rPr>
        <w:t xml:space="preserve"> ciljem zdravstvene zaštite, nizom preventivnih mjera radit ćemo na sprječavanju mogućnosti prijenosa infekcija među djecom. Kontinuirano ćemo informirati roditelje o zdravstvenoj zaštiti, prehrani, pobolu i postupanju kod ozljede djeteta u vrtiću. Pratit ćemo i evidentirati izbivanja djece iz vrtića zbog bolesti te općenito pratiti epidemiološko stanje u dječjem vrtiću. Odgojiteljice će </w:t>
      </w:r>
      <w:r w:rsidR="00A44247">
        <w:rPr>
          <w:rFonts w:asciiTheme="minorHAnsi" w:hAnsiTheme="minorHAnsi"/>
          <w:sz w:val="24"/>
        </w:rPr>
        <w:t>dva puta godišnje</w:t>
      </w:r>
      <w:r w:rsidR="000974D6" w:rsidRPr="00381399">
        <w:rPr>
          <w:rFonts w:asciiTheme="minorHAnsi" w:hAnsiTheme="minorHAnsi"/>
          <w:sz w:val="24"/>
        </w:rPr>
        <w:t xml:space="preserve"> provoditi antropometrijska mjerenj</w:t>
      </w:r>
      <w:r w:rsidR="00A44247">
        <w:rPr>
          <w:rFonts w:asciiTheme="minorHAnsi" w:hAnsiTheme="minorHAnsi"/>
          <w:sz w:val="24"/>
        </w:rPr>
        <w:t>e</w:t>
      </w:r>
      <w:r w:rsidR="000974D6" w:rsidRPr="00381399">
        <w:rPr>
          <w:rFonts w:asciiTheme="minorHAnsi" w:hAnsiTheme="minorHAnsi"/>
          <w:sz w:val="24"/>
        </w:rPr>
        <w:t xml:space="preserve"> tjelesne težine i visine te</w:t>
      </w:r>
      <w:r w:rsidR="009F6E64">
        <w:rPr>
          <w:rFonts w:asciiTheme="minorHAnsi" w:hAnsiTheme="minorHAnsi"/>
          <w:sz w:val="24"/>
        </w:rPr>
        <w:t xml:space="preserve"> pregled vlasišta</w:t>
      </w:r>
      <w:r w:rsidR="00A44247">
        <w:rPr>
          <w:rFonts w:asciiTheme="minorHAnsi" w:hAnsiTheme="minorHAnsi"/>
          <w:sz w:val="24"/>
        </w:rPr>
        <w:t xml:space="preserve"> po potrebi.</w:t>
      </w:r>
    </w:p>
    <w:p w14:paraId="279CDE78" w14:textId="6C124358" w:rsidR="0086620F" w:rsidRPr="00381399" w:rsidRDefault="000974D6" w:rsidP="009F6E64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Osim toga, s ciljem stjecanja pravilnih higijenskih navika i usvajanja zdravijih stilova življenja</w:t>
      </w:r>
      <w:r w:rsidR="009F6E64">
        <w:rPr>
          <w:rFonts w:asciiTheme="minorHAnsi" w:hAnsiTheme="minorHAnsi"/>
          <w:sz w:val="24"/>
        </w:rPr>
        <w:t>,</w:t>
      </w:r>
      <w:r w:rsidRPr="00381399">
        <w:rPr>
          <w:rFonts w:asciiTheme="minorHAnsi" w:hAnsiTheme="minorHAnsi"/>
          <w:sz w:val="24"/>
        </w:rPr>
        <w:t xml:space="preserve"> zdravstveni će odgoj biti prožet kroz svakodnevne aktivnosti. Svi zaposlenici dužni su jednom godišnje obaviti zdravstveni i sanitarni pregled. </w:t>
      </w:r>
    </w:p>
    <w:p w14:paraId="480F5B5D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1030DA5A" w14:textId="27AA2A26" w:rsidR="0086620F" w:rsidRPr="00381399" w:rsidRDefault="009F6E64" w:rsidP="009F6E64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S</w:t>
      </w:r>
      <w:r w:rsidR="000974D6" w:rsidRPr="00381399">
        <w:rPr>
          <w:rFonts w:asciiTheme="minorHAnsi" w:hAnsiTheme="minorHAnsi"/>
          <w:sz w:val="24"/>
        </w:rPr>
        <w:t xml:space="preserve">vakodnevno ćemo skrbiti o dnevnom ritmu djece te osigurati boravak djece na otvorenom kontinuirano kroz cijelu godinu – kroz sva godišnja doba. Izmjenom dnevnih aktivnosti i prilagođavanjem dnevnog ritma uvažavat će se potrebe djece za hranom, snom, boravkom na zraku i fiziološke potrebe. Tjelesnim aktivnostima i promicanjem zdravih stilova života pokušat će se osvijestiti djecu o važnosti svakodnevnog kretanja i vježbanja.  </w:t>
      </w:r>
    </w:p>
    <w:p w14:paraId="3D3560D3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43D045FC" w14:textId="77777777" w:rsidR="0086620F" w:rsidRPr="00381399" w:rsidRDefault="000974D6" w:rsidP="009F6E64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Razvijanje prehrambenih navika važna je sastavnica djece rane i predškolske dobi. Važno je da djeca već u predškolskoj dobi usvajaju navike hranjenja koje će pridonijeti njihovom optimalnom rastu i razvoju, a uz to će i prevenirati mogućnost razvoja mnogih bolesti vezanih uz nepravilnu prehranu kasnije u adolescentskoj i odrasloj dobi.</w:t>
      </w:r>
      <w:r w:rsidRPr="009876BC">
        <w:rPr>
          <w:rFonts w:asciiTheme="minorHAnsi" w:hAnsiTheme="minorHAnsi"/>
          <w:sz w:val="24"/>
        </w:rPr>
        <w:t xml:space="preserve"> </w:t>
      </w:r>
      <w:r w:rsidRPr="009876BC">
        <w:rPr>
          <w:rFonts w:asciiTheme="minorHAnsi" w:hAnsiTheme="minorHAnsi"/>
          <w:sz w:val="24"/>
          <w:u w:color="000000"/>
        </w:rPr>
        <w:t>Prehrana</w:t>
      </w:r>
      <w:r w:rsidRPr="00381399">
        <w:rPr>
          <w:rFonts w:asciiTheme="minorHAnsi" w:hAnsiTheme="minorHAnsi"/>
          <w:sz w:val="24"/>
        </w:rPr>
        <w:t xml:space="preserve"> djece temeljit će se na namirnicama koje tijelu osiguravaju optimalan unos kalorija, vitamina, minerala i tekućine te optimalan omjer bjelančevina, ugljikohidrata. Planiranje prehrane i izrada jelovnika bit će u skladu s prehrambenim standardima (Program zdravstvene zaštite djece, higijene i pravilne prehrane djece u dječjim vrtićima, 10/97, 105/02, 55/06, 121/07).  Provodit će se sve mjere propisane HACCP sustavom te voditi evidencije predviđene HACCP planom. Pazit će se na uravnoteženi jelovnik prilagođen potrebama djece različite dobi i različitih prehrambenih potreba.  </w:t>
      </w:r>
    </w:p>
    <w:p w14:paraId="2819AB64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 </w:t>
      </w:r>
    </w:p>
    <w:p w14:paraId="7BD0E2CE" w14:textId="77777777" w:rsidR="0086620F" w:rsidRPr="00381399" w:rsidRDefault="000974D6" w:rsidP="009876BC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Prilikom posluživanja i konzumiranja obroka djecu će se poticati na samostalnost, dok će posebna pažnja biti usmjerena na usvajanje higijenskih navika (pranje ruku, umivanje…), njegovanju kulture konzumiranja obroka za stolom u okruženju s vršnjacima, osvještavanju važnosti osamostaljivanja u hranjenju, kao i pomaganje u pripremi za početak i dovršetak hranjenja (postavljanje stola, pospremanje vlastitog tanjura i pribora, korištenje salvete), poticanju konzumiranja voća i dovoljne količine tekućine tijekom dana.  </w:t>
      </w:r>
    </w:p>
    <w:p w14:paraId="179A03FB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0A977380" w14:textId="77777777" w:rsidR="0086620F" w:rsidRPr="00381399" w:rsidRDefault="000974D6" w:rsidP="009876BC">
      <w:pPr>
        <w:spacing w:after="36"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Mjere za očuvanje i unapređenje higijensko – sanitarnih uvjeta i sigurnosti djece su: </w:t>
      </w:r>
    </w:p>
    <w:p w14:paraId="290D7496" w14:textId="77777777" w:rsidR="00416D75" w:rsidRDefault="000974D6" w:rsidP="00381399">
      <w:pPr>
        <w:numPr>
          <w:ilvl w:val="0"/>
          <w:numId w:val="5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održavanje higijene i nadzor nad higijenskim stanjem unutarnjeg i vanjskog prostora dječjeg vrtića (opreme, namještaja, dječjih igračaka, sanitarnih čvorova); </w:t>
      </w:r>
    </w:p>
    <w:p w14:paraId="6F36BBA1" w14:textId="6A1FB79F" w:rsidR="0086620F" w:rsidRPr="00381399" w:rsidRDefault="000974D6" w:rsidP="00381399">
      <w:pPr>
        <w:numPr>
          <w:ilvl w:val="0"/>
          <w:numId w:val="5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redovito provjetravanje prostora; </w:t>
      </w:r>
    </w:p>
    <w:p w14:paraId="21C9104B" w14:textId="77777777" w:rsidR="0086620F" w:rsidRPr="00381399" w:rsidRDefault="000974D6" w:rsidP="00381399">
      <w:pPr>
        <w:numPr>
          <w:ilvl w:val="0"/>
          <w:numId w:val="5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higijenske mjere i propisi vezani za hranu i piće (ispitivanje mikrobiološke ispravnosti hrane, vode i pribora - Zavod za javno zdravstvo Koprivničko križevačke županije); </w:t>
      </w:r>
    </w:p>
    <w:p w14:paraId="3982CA03" w14:textId="77777777" w:rsidR="0086620F" w:rsidRPr="00381399" w:rsidRDefault="000974D6" w:rsidP="00381399">
      <w:pPr>
        <w:numPr>
          <w:ilvl w:val="0"/>
          <w:numId w:val="5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redoviti zdravstveni pregledi radnika (sanitarne knjižice); </w:t>
      </w:r>
    </w:p>
    <w:p w14:paraId="698CBAD7" w14:textId="7E3B909E" w:rsidR="0086620F" w:rsidRPr="00416D75" w:rsidRDefault="000974D6" w:rsidP="00416D75">
      <w:pPr>
        <w:numPr>
          <w:ilvl w:val="0"/>
          <w:numId w:val="5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redovito provođenje mjera dezinfekcije, dezinsekcije i deratizacije;</w:t>
      </w:r>
    </w:p>
    <w:p w14:paraId="56E8BD92" w14:textId="4E27E7B9" w:rsidR="0086620F" w:rsidRPr="00381399" w:rsidRDefault="000974D6" w:rsidP="00381399">
      <w:pPr>
        <w:numPr>
          <w:ilvl w:val="0"/>
          <w:numId w:val="5"/>
        </w:numPr>
        <w:spacing w:after="270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osiguravanje općih i sigurnosnih uvjeta za boravak djece u dječjem vrtiću, odgovarajući namještaj koji ne pogoduje nastanku ozljeda, dječje igračke i predmeti opće uporabe koji ispunjavaju uvjete u pogledu zdravstvene ispravnosti i sl. </w:t>
      </w:r>
      <w:r w:rsidR="00416D75">
        <w:rPr>
          <w:rFonts w:asciiTheme="minorHAnsi" w:hAnsiTheme="minorHAnsi"/>
          <w:sz w:val="24"/>
        </w:rPr>
        <w:t>.</w:t>
      </w:r>
    </w:p>
    <w:p w14:paraId="39BD605B" w14:textId="77777777" w:rsidR="0086620F" w:rsidRPr="00381399" w:rsidRDefault="000974D6" w:rsidP="00416D75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 skladu s Nacionalnim programima uz redovne programe u vrtiću se provode </w:t>
      </w:r>
      <w:r w:rsidRPr="00381399">
        <w:rPr>
          <w:rFonts w:asciiTheme="minorHAnsi" w:hAnsiTheme="minorHAnsi"/>
          <w:sz w:val="24"/>
          <w:u w:val="single" w:color="000000"/>
        </w:rPr>
        <w:t>Sigurnosno zaštitni i preventivni programi</w:t>
      </w:r>
      <w:r w:rsidRPr="00381399">
        <w:rPr>
          <w:rFonts w:asciiTheme="minorHAnsi" w:hAnsiTheme="minorHAnsi"/>
          <w:sz w:val="24"/>
        </w:rPr>
        <w:t xml:space="preserve"> kao dio Godišnjeg plana i programa rada prema donesenim protokolima djelovanja u potencijalno rizičnim i kriznim situacijama. </w:t>
      </w:r>
    </w:p>
    <w:p w14:paraId="30583D77" w14:textId="03EF95C2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443AD60C" w14:textId="56F99E4E" w:rsidR="0086620F" w:rsidRDefault="0086620F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7ED1C790" w14:textId="77777777" w:rsidR="00A44247" w:rsidRDefault="00A44247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058A8E38" w14:textId="77777777" w:rsidR="00A44247" w:rsidRDefault="00A44247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224AB63B" w14:textId="77777777" w:rsidR="00A44247" w:rsidRDefault="00A44247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6165A6D3" w14:textId="77777777" w:rsidR="00A44247" w:rsidRDefault="00A44247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468CAB85" w14:textId="77777777" w:rsidR="00A44247" w:rsidRDefault="00A44247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1D3C91FE" w14:textId="77777777" w:rsidR="00A44247" w:rsidRDefault="00A44247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4D4A4D37" w14:textId="77777777" w:rsidR="00A44247" w:rsidRPr="00381399" w:rsidRDefault="00A44247" w:rsidP="00A64E5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20325FB4" w14:textId="77777777" w:rsidR="0086620F" w:rsidRPr="00381399" w:rsidRDefault="000974D6" w:rsidP="00381399">
      <w:pPr>
        <w:pStyle w:val="Naslov1"/>
        <w:spacing w:line="360" w:lineRule="auto"/>
        <w:ind w:left="499" w:right="3" w:hanging="360"/>
        <w:rPr>
          <w:rFonts w:asciiTheme="minorHAnsi" w:hAnsiTheme="minorHAnsi"/>
          <w:sz w:val="24"/>
        </w:rPr>
      </w:pPr>
      <w:bookmarkStart w:id="4" w:name="_Toc207479391"/>
      <w:r w:rsidRPr="00381399">
        <w:rPr>
          <w:rFonts w:asciiTheme="minorHAnsi" w:hAnsiTheme="minorHAnsi"/>
          <w:sz w:val="24"/>
        </w:rPr>
        <w:lastRenderedPageBreak/>
        <w:t>ODGOJNO – OBRAZOVNI  RAD</w:t>
      </w:r>
      <w:bookmarkEnd w:id="4"/>
      <w:r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478E51F5" w14:textId="77777777" w:rsidR="0086620F" w:rsidRPr="00381399" w:rsidRDefault="000974D6" w:rsidP="00381399">
      <w:pPr>
        <w:spacing w:after="16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eastAsia="Calibri" w:hAnsiTheme="minorHAnsi" w:cs="Calibri"/>
          <w:sz w:val="24"/>
        </w:rPr>
        <w:t xml:space="preserve"> </w:t>
      </w:r>
    </w:p>
    <w:p w14:paraId="39EB0E7A" w14:textId="373BB899" w:rsidR="0086620F" w:rsidRPr="00381399" w:rsidRDefault="000974D6" w:rsidP="00381399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Značajan segment odgojno</w:t>
      </w:r>
      <w:r w:rsidR="00416D75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>obrazovnog rada u predškolskim ustanovama su pedagoška i psihološka znanja odgojitelja o karakteristikama dječjeg razvoja. Ključ uspjeha jest da odgojitelji osvijeste važnost unapređenja odgojno</w:t>
      </w:r>
      <w:r w:rsidR="00416D75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>obrazovne prakse te svoja znanja prenesu u svakodnevni neposredni rad s djecom. Važne zadaće odgojno</w:t>
      </w:r>
      <w:r w:rsidR="0024063F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 xml:space="preserve">obrazovnog rada temelje se na Programskom usmjerenju i </w:t>
      </w:r>
      <w:r w:rsidR="00F82F64" w:rsidRPr="00381399">
        <w:rPr>
          <w:rFonts w:asciiTheme="minorHAnsi" w:hAnsiTheme="minorHAnsi"/>
          <w:sz w:val="24"/>
        </w:rPr>
        <w:t>Humanističko razvojnoj</w:t>
      </w:r>
      <w:r w:rsidRPr="00381399">
        <w:rPr>
          <w:rFonts w:asciiTheme="minorHAnsi" w:hAnsiTheme="minorHAnsi"/>
          <w:sz w:val="24"/>
        </w:rPr>
        <w:t xml:space="preserve"> koncepciji predškolskog odgoja te Nacionalnog </w:t>
      </w:r>
      <w:proofErr w:type="spellStart"/>
      <w:r w:rsidRPr="00381399">
        <w:rPr>
          <w:rFonts w:asciiTheme="minorHAnsi" w:hAnsiTheme="minorHAnsi"/>
          <w:sz w:val="24"/>
        </w:rPr>
        <w:t>kurikul</w:t>
      </w:r>
      <w:r w:rsidR="000030CA">
        <w:rPr>
          <w:rFonts w:asciiTheme="minorHAnsi" w:hAnsiTheme="minorHAnsi"/>
          <w:sz w:val="24"/>
        </w:rPr>
        <w:t>a</w:t>
      </w:r>
      <w:proofErr w:type="spellEnd"/>
      <w:r w:rsidRPr="00381399">
        <w:rPr>
          <w:rFonts w:asciiTheme="minorHAnsi" w:hAnsiTheme="minorHAnsi"/>
          <w:sz w:val="24"/>
        </w:rPr>
        <w:t xml:space="preserve"> za rani i predškolski odgoj i obrazovanje. </w:t>
      </w:r>
    </w:p>
    <w:p w14:paraId="09973C6F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09F62733" w14:textId="77777777" w:rsidR="0086620F" w:rsidRPr="00381399" w:rsidRDefault="000974D6" w:rsidP="00416D75">
      <w:pPr>
        <w:spacing w:after="36"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Kontinuirana briga i unaprjeđenje odgojno – obrazovnog rada podrazumijeva usmjerenost na dijete i njegovu: </w:t>
      </w:r>
    </w:p>
    <w:p w14:paraId="434A7DD5" w14:textId="77777777" w:rsidR="0086620F" w:rsidRPr="00381399" w:rsidRDefault="000974D6" w:rsidP="00381399">
      <w:pPr>
        <w:numPr>
          <w:ilvl w:val="0"/>
          <w:numId w:val="6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24063F">
        <w:rPr>
          <w:rFonts w:asciiTheme="minorHAnsi" w:hAnsiTheme="minorHAnsi"/>
          <w:b/>
          <w:bCs/>
          <w:sz w:val="24"/>
        </w:rPr>
        <w:t>osobnu, emocionalnu i tjelesnu dobrobit</w:t>
      </w:r>
      <w:r w:rsidRPr="00381399">
        <w:rPr>
          <w:rFonts w:asciiTheme="minorHAnsi" w:hAnsiTheme="minorHAnsi"/>
          <w:sz w:val="24"/>
        </w:rPr>
        <w:t xml:space="preserve">: razvoj motoričkih vještina, usvajanje zdravih navika i načina života, uživanje u različitim interakcijama i aktivnostima, samopoštovanje i samosvijest djeteta, razvoj identiteta (osobnog i socijalnog), spremnost djeteta na donošenje odluka o vlastitim aktivnostima, </w:t>
      </w:r>
      <w:proofErr w:type="spellStart"/>
      <w:r w:rsidRPr="00381399">
        <w:rPr>
          <w:rFonts w:asciiTheme="minorHAnsi" w:hAnsiTheme="minorHAnsi"/>
          <w:sz w:val="24"/>
        </w:rPr>
        <w:t>inicijativnost</w:t>
      </w:r>
      <w:proofErr w:type="spellEnd"/>
      <w:r w:rsidRPr="00381399">
        <w:rPr>
          <w:rFonts w:asciiTheme="minorHAnsi" w:hAnsiTheme="minorHAnsi"/>
          <w:sz w:val="24"/>
        </w:rPr>
        <w:t xml:space="preserve"> i inovativnost djeteta; </w:t>
      </w:r>
    </w:p>
    <w:p w14:paraId="1BCA37F6" w14:textId="77777777" w:rsidR="0086620F" w:rsidRPr="00381399" w:rsidRDefault="000974D6" w:rsidP="00381399">
      <w:pPr>
        <w:numPr>
          <w:ilvl w:val="0"/>
          <w:numId w:val="6"/>
        </w:numPr>
        <w:spacing w:after="37" w:line="360" w:lineRule="auto"/>
        <w:ind w:right="0" w:hanging="360"/>
        <w:rPr>
          <w:rFonts w:asciiTheme="minorHAnsi" w:hAnsiTheme="minorHAnsi"/>
          <w:sz w:val="24"/>
        </w:rPr>
      </w:pPr>
      <w:r w:rsidRPr="0024063F">
        <w:rPr>
          <w:rFonts w:asciiTheme="minorHAnsi" w:hAnsiTheme="minorHAnsi"/>
          <w:b/>
          <w:bCs/>
          <w:sz w:val="24"/>
        </w:rPr>
        <w:t>obrazovnu dobrobit</w:t>
      </w:r>
      <w:r w:rsidRPr="00381399">
        <w:rPr>
          <w:rFonts w:asciiTheme="minorHAnsi" w:hAnsiTheme="minorHAnsi"/>
          <w:sz w:val="24"/>
        </w:rPr>
        <w:t xml:space="preserve">: kreativnost i stvaralački potencijal djeteta, otkrivanje radosti i korisnosti motoričke igre, visoka uključenost djeteta u odgojno – obrazovne aktivnosti, osvještavanje procesa vlastitog učenja, upravljanja njime i postupno preuzimanje odgovornosti za taj proces; </w:t>
      </w:r>
    </w:p>
    <w:p w14:paraId="37D19B34" w14:textId="77777777" w:rsidR="0086620F" w:rsidRPr="00381399" w:rsidRDefault="000974D6" w:rsidP="00381399">
      <w:pPr>
        <w:numPr>
          <w:ilvl w:val="0"/>
          <w:numId w:val="6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24063F">
        <w:rPr>
          <w:rFonts w:asciiTheme="minorHAnsi" w:hAnsiTheme="minorHAnsi"/>
          <w:b/>
          <w:bCs/>
          <w:sz w:val="24"/>
        </w:rPr>
        <w:t>socijalnu dobrobit</w:t>
      </w:r>
      <w:r w:rsidRPr="00381399">
        <w:rPr>
          <w:rFonts w:asciiTheme="minorHAnsi" w:hAnsiTheme="minorHAnsi"/>
          <w:sz w:val="24"/>
        </w:rPr>
        <w:t xml:space="preserve">: razumijevanje i prihvaćanje drugih i njihovih različitosti, njegovanje kvalitetnih odnosa djeteta s drugom djecom i odraslima, osjećaj prihvaćenosti i pripadanja, odgovorno ponašanje prema sebi i drugima. </w:t>
      </w:r>
    </w:p>
    <w:p w14:paraId="7F3BF4A0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544D63A6" w14:textId="1DBE91B7" w:rsidR="00EA7D0C" w:rsidRDefault="000974D6" w:rsidP="005A6D81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S obzirom na to da predškolska ustanova sve više predstavlja djetetov životni prostor, odgojno</w:t>
      </w:r>
      <w:r w:rsidR="0024063F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>obrazovni rad temeljit će se na interesima, potrebama i mogućnostima, prethodnim znanjima i iskustvima djece. To znači da dijete živi, uči, raste, razvija se i odgaja u institucijskom kontekstu. Kroz cijelo djetinjstvo, pa i u predškolskoj ustanovi, kontinuirano se isprepliću učenje i igra. Igra se smatra oblikom i sredstvom odgoja djeteta te je najčešće rezultat njegove unutarnje potrebe, spontana je te ima utjecaj na cjelokupan razvoj. Dijete kroz igru samostalno uči na priroda</w:t>
      </w:r>
      <w:r w:rsidR="005A6D81">
        <w:rPr>
          <w:rFonts w:asciiTheme="minorHAnsi" w:hAnsiTheme="minorHAnsi"/>
          <w:sz w:val="24"/>
        </w:rPr>
        <w:t>n</w:t>
      </w:r>
      <w:r w:rsidR="005A6D81" w:rsidRPr="005A6D81">
        <w:rPr>
          <w:rFonts w:asciiTheme="minorHAnsi" w:hAnsiTheme="minorHAnsi"/>
          <w:sz w:val="24"/>
        </w:rPr>
        <w:t xml:space="preserve"> </w:t>
      </w:r>
      <w:r w:rsidR="005A6D81" w:rsidRPr="00381399">
        <w:rPr>
          <w:rFonts w:asciiTheme="minorHAnsi" w:hAnsiTheme="minorHAnsi"/>
          <w:sz w:val="24"/>
        </w:rPr>
        <w:t>način pri čemu nema straha od neuspjeha, niti rizika.</w:t>
      </w:r>
      <w:r w:rsidR="005A6D81">
        <w:rPr>
          <w:rFonts w:asciiTheme="minorHAnsi" w:hAnsiTheme="minorHAnsi"/>
          <w:sz w:val="24"/>
        </w:rPr>
        <w:t xml:space="preserve"> </w:t>
      </w:r>
      <w:r w:rsidR="005A6D81" w:rsidRPr="00381399">
        <w:rPr>
          <w:rFonts w:asciiTheme="minorHAnsi" w:hAnsiTheme="minorHAnsi"/>
          <w:sz w:val="24"/>
        </w:rPr>
        <w:t xml:space="preserve">Ostvaruje socijalnu interakciju, obogaćuje svoje emocije, motorički se razvija, istražuje i </w:t>
      </w:r>
      <w:r w:rsidR="005A6D81" w:rsidRPr="00381399">
        <w:rPr>
          <w:rFonts w:asciiTheme="minorHAnsi" w:hAnsiTheme="minorHAnsi"/>
          <w:sz w:val="24"/>
        </w:rPr>
        <w:lastRenderedPageBreak/>
        <w:t>spoznaje svijet oko sebe. Zadaća odgojiteljica u svim skupinama bit će kreirati bogatu poticajnu okolinu koja će utjecati na učenje i igru.</w:t>
      </w:r>
    </w:p>
    <w:p w14:paraId="249489D1" w14:textId="77777777" w:rsidR="005A6D81" w:rsidRPr="00381399" w:rsidRDefault="005A6D81" w:rsidP="005A6D81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0F919D14" w14:textId="5D32D10D" w:rsidR="00EA7D0C" w:rsidRDefault="00EA7D0C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Odgojiteljice će osim </w:t>
      </w:r>
      <w:r w:rsidR="00C844C2" w:rsidRPr="00381399">
        <w:rPr>
          <w:rFonts w:asciiTheme="minorHAnsi" w:hAnsiTheme="minorHAnsi"/>
          <w:sz w:val="24"/>
        </w:rPr>
        <w:t xml:space="preserve">zadane dokumentacije u svojim odgojnim skupinama </w:t>
      </w:r>
      <w:r w:rsidR="00C17343">
        <w:rPr>
          <w:rFonts w:asciiTheme="minorHAnsi" w:hAnsiTheme="minorHAnsi"/>
          <w:sz w:val="24"/>
        </w:rPr>
        <w:t>tijekom godine objavljivati na web stranici vrtića</w:t>
      </w:r>
      <w:r w:rsidR="00C844C2" w:rsidRPr="00381399">
        <w:rPr>
          <w:rFonts w:asciiTheme="minorHAnsi" w:hAnsiTheme="minorHAnsi"/>
          <w:sz w:val="24"/>
        </w:rPr>
        <w:t xml:space="preserve"> </w:t>
      </w:r>
      <w:r w:rsidR="00A96410" w:rsidRPr="00381399">
        <w:rPr>
          <w:rFonts w:asciiTheme="minorHAnsi" w:hAnsiTheme="minorHAnsi"/>
          <w:sz w:val="24"/>
        </w:rPr>
        <w:t>sve bitne aktivnosti k</w:t>
      </w:r>
      <w:r w:rsidR="00C17343">
        <w:rPr>
          <w:rFonts w:asciiTheme="minorHAnsi" w:hAnsiTheme="minorHAnsi"/>
          <w:sz w:val="24"/>
        </w:rPr>
        <w:t>oje su provedene tijekom mjeseca</w:t>
      </w:r>
      <w:r w:rsidR="008C586B" w:rsidRPr="00381399">
        <w:rPr>
          <w:rFonts w:asciiTheme="minorHAnsi" w:hAnsiTheme="minorHAnsi"/>
          <w:sz w:val="24"/>
        </w:rPr>
        <w:t xml:space="preserve">. </w:t>
      </w:r>
    </w:p>
    <w:p w14:paraId="45A990B2" w14:textId="77777777" w:rsidR="00C17343" w:rsidRPr="00381399" w:rsidRDefault="00C17343" w:rsidP="00A64E58">
      <w:pPr>
        <w:spacing w:line="360" w:lineRule="auto"/>
        <w:ind w:left="0" w:right="0" w:firstLine="0"/>
        <w:rPr>
          <w:rFonts w:asciiTheme="minorHAnsi" w:hAnsiTheme="minorHAnsi"/>
          <w:sz w:val="24"/>
        </w:rPr>
      </w:pPr>
    </w:p>
    <w:p w14:paraId="07386B1F" w14:textId="1FA32222" w:rsidR="0086620F" w:rsidRPr="00381399" w:rsidRDefault="0086620F" w:rsidP="00381399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28A069D9" w14:textId="0118E429" w:rsidR="0086620F" w:rsidRPr="00381399" w:rsidRDefault="000974D6" w:rsidP="00381399">
      <w:pPr>
        <w:spacing w:after="0" w:line="360" w:lineRule="auto"/>
        <w:ind w:left="202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color w:val="0070C0"/>
          <w:sz w:val="24"/>
          <w:u w:val="single" w:color="0070C0"/>
        </w:rPr>
        <w:t>Mlađa</w:t>
      </w:r>
      <w:r w:rsidR="0014398D" w:rsidRPr="00381399">
        <w:rPr>
          <w:rFonts w:asciiTheme="minorHAnsi" w:hAnsiTheme="minorHAnsi"/>
          <w:b/>
          <w:color w:val="0070C0"/>
          <w:sz w:val="24"/>
          <w:u w:val="single" w:color="0070C0"/>
        </w:rPr>
        <w:t xml:space="preserve"> </w:t>
      </w:r>
      <w:r w:rsidRPr="00381399">
        <w:rPr>
          <w:rFonts w:asciiTheme="minorHAnsi" w:hAnsiTheme="minorHAnsi"/>
          <w:b/>
          <w:color w:val="0070C0"/>
          <w:sz w:val="24"/>
          <w:u w:val="single" w:color="0070C0"/>
        </w:rPr>
        <w:t xml:space="preserve"> i starija vrtićka skupina - PROJEKT: </w:t>
      </w:r>
      <w:r w:rsidRPr="00381399">
        <w:rPr>
          <w:rFonts w:asciiTheme="minorHAnsi" w:hAnsiTheme="minorHAnsi"/>
          <w:b/>
          <w:i/>
          <w:color w:val="0070C0"/>
          <w:sz w:val="24"/>
          <w:u w:val="single" w:color="0070C0"/>
        </w:rPr>
        <w:t>SIGURNIJE ŠKOLE I VRTIĆI</w:t>
      </w:r>
      <w:r w:rsidRPr="00381399">
        <w:rPr>
          <w:rFonts w:asciiTheme="minorHAnsi" w:hAnsiTheme="minorHAnsi"/>
          <w:b/>
          <w:color w:val="0070C0"/>
          <w:sz w:val="24"/>
        </w:rPr>
        <w:t xml:space="preserve"> </w:t>
      </w:r>
    </w:p>
    <w:p w14:paraId="2D09676D" w14:textId="77777777" w:rsidR="0086620F" w:rsidRPr="00381399" w:rsidRDefault="000974D6" w:rsidP="00381399">
      <w:pPr>
        <w:spacing w:after="0" w:line="360" w:lineRule="auto"/>
        <w:ind w:left="129" w:right="0" w:firstLine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sz w:val="24"/>
        </w:rPr>
        <w:t xml:space="preserve"> </w:t>
      </w:r>
    </w:p>
    <w:p w14:paraId="5CD17FE9" w14:textId="0CEB925B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CILJ: </w:t>
      </w:r>
    </w:p>
    <w:p w14:paraId="6C24FA23" w14:textId="6CEA4E71" w:rsidR="0086620F" w:rsidRPr="00381399" w:rsidRDefault="001F4588" w:rsidP="006F37FF">
      <w:pPr>
        <w:numPr>
          <w:ilvl w:val="0"/>
          <w:numId w:val="7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S</w:t>
      </w:r>
      <w:r w:rsidR="000974D6" w:rsidRPr="00381399">
        <w:rPr>
          <w:rFonts w:asciiTheme="minorHAnsi" w:hAnsiTheme="minorHAnsi"/>
          <w:sz w:val="24"/>
        </w:rPr>
        <w:t>tvaranje odgojno-obrazovnog okvira za sustavnu provedbu i prepoznavanje važnosti tema, priprema za sve vrste izvanrednih situacija, prv</w:t>
      </w:r>
      <w:r w:rsidR="00FA3709">
        <w:rPr>
          <w:rFonts w:asciiTheme="minorHAnsi" w:hAnsiTheme="minorHAnsi"/>
          <w:sz w:val="24"/>
        </w:rPr>
        <w:t>a</w:t>
      </w:r>
      <w:r w:rsidR="000974D6" w:rsidRPr="00381399">
        <w:rPr>
          <w:rFonts w:asciiTheme="minorHAnsi" w:hAnsiTheme="minorHAnsi"/>
          <w:sz w:val="24"/>
        </w:rPr>
        <w:t xml:space="preserve"> pomoć, psihosocijalna podrška i općenita sigurnost u vrtićima i školama te prepoznavanje potrebe i poticanje na sustavno educiranje građana od najranije životne dobi kroz cjeloživotno sustavno učenje i usavršavanje znanja, vještina i kompetencija iz navedenih područja.</w:t>
      </w:r>
    </w:p>
    <w:p w14:paraId="619D1184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61B5D815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ZADACI:  </w:t>
      </w:r>
    </w:p>
    <w:p w14:paraId="182F8362" w14:textId="77777777" w:rsidR="0086620F" w:rsidRPr="00381399" w:rsidRDefault="000974D6" w:rsidP="006F37FF">
      <w:pPr>
        <w:numPr>
          <w:ilvl w:val="0"/>
          <w:numId w:val="7"/>
        </w:numPr>
        <w:spacing w:after="37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razvijanje svijesti kod djece od najranije životne dobi o važnosti pripreme za izvanredne situacije; </w:t>
      </w:r>
    </w:p>
    <w:p w14:paraId="71D013B3" w14:textId="77777777" w:rsidR="0086620F" w:rsidRPr="00381399" w:rsidRDefault="000974D6" w:rsidP="006F37FF">
      <w:pPr>
        <w:numPr>
          <w:ilvl w:val="0"/>
          <w:numId w:val="7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stjecanje znanja o tome što možemo očekivati; </w:t>
      </w:r>
    </w:p>
    <w:p w14:paraId="5690B6B5" w14:textId="77777777" w:rsidR="0086620F" w:rsidRPr="00381399" w:rsidRDefault="000974D6" w:rsidP="006F37FF">
      <w:pPr>
        <w:numPr>
          <w:ilvl w:val="0"/>
          <w:numId w:val="7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stjecanje znanja i vještine koje će djecu što bolje pripremiti za izvanredne događaje; </w:t>
      </w:r>
    </w:p>
    <w:p w14:paraId="08BE2130" w14:textId="77777777" w:rsidR="0086620F" w:rsidRPr="00381399" w:rsidRDefault="000974D6" w:rsidP="006F37FF">
      <w:pPr>
        <w:numPr>
          <w:ilvl w:val="0"/>
          <w:numId w:val="7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izgradnja otpornijeg društva koje će se lakše i sa manjim posljedicama suočiti sa izazovima koje izvanredni događaji donose sa sobom. </w:t>
      </w:r>
    </w:p>
    <w:p w14:paraId="010BE357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674E28B0" w14:textId="77777777" w:rsidR="00FA370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NAMJENA: Hrvatski Crveni križ sudjeluje kao partner na projektu Erasmus+ Sigurnije škole i vrtići. Projekt se provodi u partnerstvu s nacionalnim društvima Crvenog križa Austrije, Bugarske, Sjeverne Makedonije, Srbije i Austrijskim Crvenim križem mladih.  </w:t>
      </w:r>
    </w:p>
    <w:p w14:paraId="77466D1A" w14:textId="77777777" w:rsidR="00FA3709" w:rsidRDefault="00FA3709" w:rsidP="00381399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401D3D39" w14:textId="10D8C6C5" w:rsidR="0086620F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NOSITELJI: djeca vrtićkih skupina sa svojim odgojiteljicama </w:t>
      </w:r>
    </w:p>
    <w:p w14:paraId="5975A21B" w14:textId="77777777" w:rsidR="00FA3709" w:rsidRPr="00381399" w:rsidRDefault="00FA3709" w:rsidP="00381399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3CC28B86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NAČIN OSTVARIVANJA: provedbom određenog broja predloženih edukativnih aktivnosti opisanih na platformi </w:t>
      </w:r>
      <w:hyperlink r:id="rId8">
        <w:r w:rsidRPr="00381399">
          <w:rPr>
            <w:rFonts w:asciiTheme="minorHAnsi" w:hAnsiTheme="minorHAnsi"/>
            <w:color w:val="0000FF"/>
            <w:sz w:val="24"/>
            <w:u w:val="single" w:color="0000FF"/>
          </w:rPr>
          <w:t>www.sigurnija</w:t>
        </w:r>
      </w:hyperlink>
      <w:hyperlink r:id="rId9">
        <w:r w:rsidRPr="00381399">
          <w:rPr>
            <w:rFonts w:asciiTheme="minorHAnsi" w:hAnsiTheme="minorHAnsi"/>
            <w:color w:val="0000FF"/>
            <w:sz w:val="24"/>
            <w:u w:val="single" w:color="0000FF"/>
          </w:rPr>
          <w:t>-</w:t>
        </w:r>
      </w:hyperlink>
      <w:hyperlink r:id="rId10">
        <w:r w:rsidRPr="00381399">
          <w:rPr>
            <w:rFonts w:asciiTheme="minorHAnsi" w:hAnsiTheme="minorHAnsi"/>
            <w:color w:val="0000FF"/>
            <w:sz w:val="24"/>
            <w:u w:val="single" w:color="0000FF"/>
          </w:rPr>
          <w:t>djeca.hck.hr</w:t>
        </w:r>
      </w:hyperlink>
      <w:hyperlink r:id="rId11">
        <w:r w:rsidRPr="00381399">
          <w:rPr>
            <w:rFonts w:asciiTheme="minorHAnsi" w:hAnsiTheme="minorHAnsi"/>
            <w:sz w:val="24"/>
          </w:rPr>
          <w:t xml:space="preserve"> </w:t>
        </w:r>
      </w:hyperlink>
    </w:p>
    <w:p w14:paraId="0E6F747E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NAČIN VREDNOVANJA: prikupljanjem 20 bodova i osvajamo titulu „Siguran vrtić“ </w:t>
      </w:r>
    </w:p>
    <w:p w14:paraId="2CA31352" w14:textId="65603202" w:rsidR="00B45BAF" w:rsidRDefault="00B45BAF" w:rsidP="00FA370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Ove pedagoške godine u svim odgojnim skupinama provodit će se projekti prema interesu i potrebama djece. </w:t>
      </w:r>
    </w:p>
    <w:p w14:paraId="3BF0CBFE" w14:textId="0A40623F" w:rsidR="00B45BAF" w:rsidRDefault="00B45BAF" w:rsidP="00FA3709">
      <w:pPr>
        <w:spacing w:after="0" w:line="360" w:lineRule="auto"/>
        <w:ind w:left="77" w:right="0" w:firstLine="0"/>
        <w:jc w:val="left"/>
        <w:rPr>
          <w:rFonts w:asciiTheme="minorHAnsi" w:hAnsiTheme="minorHAnsi"/>
          <w:b/>
          <w:bCs/>
          <w:color w:val="auto"/>
          <w:sz w:val="24"/>
        </w:rPr>
      </w:pPr>
      <w:r>
        <w:rPr>
          <w:rFonts w:asciiTheme="minorHAnsi" w:hAnsiTheme="minorHAnsi"/>
          <w:sz w:val="24"/>
        </w:rPr>
        <w:t xml:space="preserve">   </w:t>
      </w:r>
      <w:r w:rsidR="003500E2">
        <w:rPr>
          <w:rFonts w:asciiTheme="minorHAnsi" w:hAnsiTheme="minorHAnsi"/>
          <w:b/>
          <w:bCs/>
          <w:color w:val="auto"/>
          <w:sz w:val="24"/>
        </w:rPr>
        <w:t>Po odgojnim skupinama provod će se projekti</w:t>
      </w:r>
      <w:r>
        <w:rPr>
          <w:rFonts w:asciiTheme="minorHAnsi" w:hAnsiTheme="minorHAnsi"/>
          <w:b/>
          <w:bCs/>
          <w:color w:val="auto"/>
          <w:sz w:val="24"/>
        </w:rPr>
        <w:t>:</w:t>
      </w:r>
    </w:p>
    <w:p w14:paraId="1B88F1E1" w14:textId="5D6138E9" w:rsidR="00B45BAF" w:rsidRPr="00B45BAF" w:rsidRDefault="00B45BAF" w:rsidP="00B45BAF">
      <w:pPr>
        <w:pStyle w:val="Odlomakpopisa"/>
        <w:numPr>
          <w:ilvl w:val="0"/>
          <w:numId w:val="25"/>
        </w:numPr>
        <w:spacing w:after="0" w:line="360" w:lineRule="auto"/>
        <w:ind w:right="0"/>
        <w:jc w:val="left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>J</w:t>
      </w:r>
      <w:r w:rsidRPr="00B45BAF">
        <w:rPr>
          <w:rFonts w:asciiTheme="minorHAnsi" w:hAnsiTheme="minorHAnsi"/>
          <w:b/>
          <w:bCs/>
          <w:color w:val="auto"/>
          <w:sz w:val="24"/>
        </w:rPr>
        <w:t>asličk</w:t>
      </w:r>
      <w:r>
        <w:rPr>
          <w:rFonts w:asciiTheme="minorHAnsi" w:hAnsiTheme="minorHAnsi"/>
          <w:b/>
          <w:bCs/>
          <w:color w:val="auto"/>
          <w:sz w:val="24"/>
        </w:rPr>
        <w:t xml:space="preserve">a skupina </w:t>
      </w:r>
      <w:r w:rsidRPr="00B45BAF">
        <w:rPr>
          <w:rFonts w:asciiTheme="minorHAnsi" w:hAnsiTheme="minorHAnsi"/>
          <w:b/>
          <w:bCs/>
          <w:color w:val="auto"/>
          <w:sz w:val="24"/>
        </w:rPr>
        <w:t xml:space="preserve"> „Scenska lutka kao poticaj za komunikaciju, spoznaju i stvaranje“</w:t>
      </w:r>
      <w:r w:rsidR="000974D6" w:rsidRPr="00B45BAF">
        <w:rPr>
          <w:rFonts w:asciiTheme="minorHAnsi" w:hAnsiTheme="minorHAnsi"/>
          <w:b/>
          <w:bCs/>
          <w:color w:val="auto"/>
          <w:sz w:val="24"/>
        </w:rPr>
        <w:t xml:space="preserve"> </w:t>
      </w:r>
    </w:p>
    <w:p w14:paraId="1E559403" w14:textId="6CAF264C" w:rsidR="003240C8" w:rsidRPr="003240C8" w:rsidRDefault="00B45BAF" w:rsidP="00B45BAF">
      <w:pPr>
        <w:pStyle w:val="Odlomakpopisa"/>
        <w:numPr>
          <w:ilvl w:val="0"/>
          <w:numId w:val="25"/>
        </w:numPr>
        <w:spacing w:after="0" w:line="360" w:lineRule="auto"/>
        <w:ind w:right="0"/>
        <w:jc w:val="left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color w:val="auto"/>
          <w:sz w:val="24"/>
        </w:rPr>
        <w:t xml:space="preserve">Mlađa vrtićka skupina </w:t>
      </w:r>
      <w:r w:rsidR="003240C8">
        <w:rPr>
          <w:rFonts w:asciiTheme="minorHAnsi" w:hAnsiTheme="minorHAnsi"/>
          <w:b/>
          <w:bCs/>
          <w:color w:val="auto"/>
          <w:sz w:val="24"/>
        </w:rPr>
        <w:t>„Mali istraživači“</w:t>
      </w:r>
    </w:p>
    <w:p w14:paraId="4E54D878" w14:textId="64296984" w:rsidR="00B45BAF" w:rsidRPr="00B45BAF" w:rsidRDefault="003240C8" w:rsidP="00B45BAF">
      <w:pPr>
        <w:pStyle w:val="Odlomakpopisa"/>
        <w:numPr>
          <w:ilvl w:val="0"/>
          <w:numId w:val="25"/>
        </w:numPr>
        <w:spacing w:after="0" w:line="360" w:lineRule="auto"/>
        <w:ind w:right="0"/>
        <w:jc w:val="left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Starija vrtićka skupina „</w:t>
      </w:r>
      <w:r w:rsidR="003500E2">
        <w:rPr>
          <w:rFonts w:asciiTheme="minorHAnsi" w:hAnsiTheme="minorHAnsi"/>
          <w:b/>
          <w:bCs/>
          <w:sz w:val="24"/>
        </w:rPr>
        <w:t>Svijet slova i brojeva kroz igru</w:t>
      </w:r>
      <w:r>
        <w:rPr>
          <w:rFonts w:asciiTheme="minorHAnsi" w:hAnsiTheme="minorHAnsi"/>
          <w:b/>
          <w:bCs/>
          <w:sz w:val="24"/>
        </w:rPr>
        <w:t>“</w:t>
      </w:r>
    </w:p>
    <w:p w14:paraId="457DD877" w14:textId="366B52D0" w:rsidR="003D7B2B" w:rsidRPr="00B45BAF" w:rsidRDefault="000974D6" w:rsidP="00FA3709">
      <w:pPr>
        <w:spacing w:after="0" w:line="360" w:lineRule="auto"/>
        <w:ind w:left="77" w:right="0" w:firstLine="0"/>
        <w:jc w:val="left"/>
        <w:rPr>
          <w:rFonts w:asciiTheme="minorHAnsi" w:hAnsiTheme="minorHAnsi"/>
          <w:b/>
          <w:bCs/>
          <w:sz w:val="24"/>
        </w:rPr>
      </w:pPr>
      <w:r w:rsidRPr="00B45BAF">
        <w:rPr>
          <w:rFonts w:asciiTheme="minorHAnsi" w:hAnsiTheme="minorHAnsi"/>
          <w:b/>
          <w:bCs/>
          <w:sz w:val="24"/>
        </w:rPr>
        <w:t xml:space="preserve"> </w:t>
      </w:r>
    </w:p>
    <w:p w14:paraId="5CAD3249" w14:textId="77777777" w:rsidR="00FA3709" w:rsidRDefault="00FA3709" w:rsidP="00FA3709">
      <w:pPr>
        <w:spacing w:line="360" w:lineRule="auto"/>
        <w:ind w:right="0"/>
        <w:rPr>
          <w:rFonts w:asciiTheme="minorHAnsi" w:hAnsiTheme="minorHAnsi"/>
          <w:b/>
          <w:bCs/>
          <w:sz w:val="24"/>
        </w:rPr>
      </w:pPr>
    </w:p>
    <w:p w14:paraId="22FCF4A5" w14:textId="1AEBA1DC" w:rsidR="003D7B2B" w:rsidRPr="00FA3709" w:rsidRDefault="00FA3709" w:rsidP="00FA3709">
      <w:pPr>
        <w:spacing w:line="360" w:lineRule="auto"/>
        <w:ind w:right="0"/>
        <w:rPr>
          <w:rFonts w:asciiTheme="minorHAnsi" w:hAnsiTheme="minorHAnsi"/>
          <w:b/>
          <w:bCs/>
          <w:sz w:val="24"/>
        </w:rPr>
      </w:pPr>
      <w:r w:rsidRPr="00FA3709">
        <w:rPr>
          <w:rFonts w:asciiTheme="minorHAnsi" w:hAnsiTheme="minorHAnsi"/>
          <w:b/>
          <w:bCs/>
          <w:sz w:val="24"/>
        </w:rPr>
        <w:t>OBILJEŽAVANJE ZNAČAJNIH DANA</w:t>
      </w:r>
    </w:p>
    <w:p w14:paraId="64E0B0CD" w14:textId="77777777" w:rsidR="00FA3709" w:rsidRPr="00381399" w:rsidRDefault="00FA3709" w:rsidP="00FA3709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11EB7899" w14:textId="07E623ED" w:rsidR="0086620F" w:rsidRPr="00381399" w:rsidRDefault="000974D6" w:rsidP="00381399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Tijekom pedagoške godine ćemo obilježavati blagdani i proslave, organizirati izlete i posjete na nivou pojedine skupine ili pak cijelog objekta zajedno, a makro plan za pedagošku godinu nam je sljedeći: </w:t>
      </w:r>
    </w:p>
    <w:p w14:paraId="26AF895B" w14:textId="77777777" w:rsidR="002B6409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tbl>
      <w:tblPr>
        <w:tblStyle w:val="Reetkatablice"/>
        <w:tblW w:w="10207" w:type="dxa"/>
        <w:tblInd w:w="-289" w:type="dxa"/>
        <w:tblLook w:val="04A0" w:firstRow="1" w:lastRow="0" w:firstColumn="1" w:lastColumn="0" w:noHBand="0" w:noVBand="1"/>
      </w:tblPr>
      <w:tblGrid>
        <w:gridCol w:w="1844"/>
        <w:gridCol w:w="8363"/>
      </w:tblGrid>
      <w:tr w:rsidR="00C45820" w14:paraId="16608DA8" w14:textId="77777777" w:rsidTr="00C43E3E">
        <w:tc>
          <w:tcPr>
            <w:tcW w:w="10207" w:type="dxa"/>
            <w:gridSpan w:val="2"/>
            <w:shd w:val="clear" w:color="auto" w:fill="E5F4FB"/>
            <w:vAlign w:val="bottom"/>
          </w:tcPr>
          <w:p w14:paraId="3BBB2AAA" w14:textId="237EDD72" w:rsidR="00C45820" w:rsidRPr="00B137EE" w:rsidRDefault="00B137EE" w:rsidP="00C43E3E">
            <w:pPr>
              <w:spacing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B137EE">
              <w:rPr>
                <w:rFonts w:asciiTheme="minorHAnsi" w:hAnsiTheme="minorHAnsi"/>
                <w:b/>
                <w:bCs/>
                <w:sz w:val="24"/>
              </w:rPr>
              <w:t>ZNAČAJNI DATUMI TIJEKOM PEDAGOŠKE GODINE 2026./2027.</w:t>
            </w:r>
          </w:p>
        </w:tc>
      </w:tr>
      <w:tr w:rsidR="002B6409" w14:paraId="5E9C4E3F" w14:textId="77777777" w:rsidTr="00B72CAF">
        <w:tc>
          <w:tcPr>
            <w:tcW w:w="1844" w:type="dxa"/>
            <w:vMerge w:val="restart"/>
            <w:shd w:val="clear" w:color="auto" w:fill="C1E4F5" w:themeFill="accent1" w:themeFillTint="33"/>
            <w:vAlign w:val="center"/>
          </w:tcPr>
          <w:p w14:paraId="1A0C4F46" w14:textId="17FDBE14" w:rsidR="002B6409" w:rsidRPr="002B6409" w:rsidRDefault="002B6409" w:rsidP="002B640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B6409">
              <w:rPr>
                <w:rFonts w:asciiTheme="minorHAnsi" w:hAnsiTheme="minorHAnsi"/>
                <w:b/>
                <w:bCs/>
                <w:sz w:val="24"/>
              </w:rPr>
              <w:t>RUJAN</w:t>
            </w:r>
          </w:p>
        </w:tc>
        <w:tc>
          <w:tcPr>
            <w:tcW w:w="8363" w:type="dxa"/>
          </w:tcPr>
          <w:p w14:paraId="6549E327" w14:textId="59366FFD" w:rsidR="002B6409" w:rsidRDefault="002B6409" w:rsidP="002B6409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10. 9.  – Hrvatski olimpijski dan</w:t>
            </w:r>
          </w:p>
        </w:tc>
      </w:tr>
      <w:tr w:rsidR="002B6409" w14:paraId="7B114D69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2D72A320" w14:textId="77777777" w:rsidR="002B6409" w:rsidRDefault="002B6409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21E8CD1B" w14:textId="4EBDB087" w:rsidR="002B6409" w:rsidRDefault="002B6409" w:rsidP="00E64F25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11.9.  – Svjetski dan prve pomoći (</w:t>
            </w:r>
            <w:r w:rsidRPr="002B6409">
              <w:rPr>
                <w:rFonts w:asciiTheme="minorHAnsi" w:hAnsiTheme="minorHAnsi"/>
                <w:i/>
                <w:iCs/>
                <w:sz w:val="24"/>
              </w:rPr>
              <w:t>zdravstvena voditeljica i odgojiteljice</w:t>
            </w:r>
            <w:r w:rsidRPr="00381399">
              <w:rPr>
                <w:rFonts w:asciiTheme="minorHAnsi" w:hAnsiTheme="minorHAnsi"/>
                <w:sz w:val="24"/>
              </w:rPr>
              <w:t>)</w:t>
            </w:r>
          </w:p>
        </w:tc>
      </w:tr>
      <w:tr w:rsidR="002B6409" w14:paraId="23B7B635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61D3B5B8" w14:textId="77777777" w:rsidR="002B6409" w:rsidRDefault="002B6409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11EF485C" w14:textId="27954A11" w:rsidR="002B6409" w:rsidRDefault="002B6409" w:rsidP="00E64F25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23. 9. – Prvi dan jeseni</w:t>
            </w:r>
          </w:p>
        </w:tc>
      </w:tr>
      <w:tr w:rsidR="002B6409" w14:paraId="2D0582EF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59D5DF5A" w14:textId="77777777" w:rsidR="002B6409" w:rsidRDefault="002B6409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7CE66033" w14:textId="1167D0DA" w:rsidR="002B6409" w:rsidRDefault="002B6409" w:rsidP="00E64F25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do 27.9. – antropometrijsko mjerenje (</w:t>
            </w:r>
            <w:r w:rsidRPr="002B6409">
              <w:rPr>
                <w:rFonts w:asciiTheme="minorHAnsi" w:hAnsiTheme="minorHAnsi"/>
                <w:i/>
                <w:iCs/>
                <w:sz w:val="24"/>
              </w:rPr>
              <w:t>zdravstvena voditeljica i odgojiteljice</w:t>
            </w:r>
            <w:r w:rsidRPr="00381399">
              <w:rPr>
                <w:rFonts w:asciiTheme="minorHAnsi" w:hAnsiTheme="minorHAnsi"/>
                <w:sz w:val="24"/>
              </w:rPr>
              <w:t>)</w:t>
            </w:r>
          </w:p>
        </w:tc>
      </w:tr>
      <w:tr w:rsidR="002B6409" w14:paraId="503AD047" w14:textId="77777777" w:rsidTr="00B72CAF">
        <w:tc>
          <w:tcPr>
            <w:tcW w:w="1844" w:type="dxa"/>
            <w:vMerge/>
            <w:tcBorders>
              <w:bottom w:val="single" w:sz="12" w:space="0" w:color="auto"/>
            </w:tcBorders>
            <w:shd w:val="clear" w:color="auto" w:fill="C1E4F5" w:themeFill="accent1" w:themeFillTint="33"/>
          </w:tcPr>
          <w:p w14:paraId="477CCEC9" w14:textId="77777777" w:rsidR="002B6409" w:rsidRDefault="002B6409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  <w:tcBorders>
              <w:bottom w:val="single" w:sz="12" w:space="0" w:color="auto"/>
            </w:tcBorders>
          </w:tcPr>
          <w:p w14:paraId="1A15C532" w14:textId="5C2E884D" w:rsidR="002B6409" w:rsidRDefault="002B6409" w:rsidP="00E64F25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29. 9. – Dan hrvatske policije </w:t>
            </w:r>
          </w:p>
        </w:tc>
      </w:tr>
      <w:tr w:rsidR="00B72CAF" w14:paraId="17B1648D" w14:textId="77777777" w:rsidTr="001E1898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F2CEED" w:themeFill="accent5" w:themeFillTint="33"/>
            <w:vAlign w:val="center"/>
          </w:tcPr>
          <w:p w14:paraId="00B9D452" w14:textId="1ECF5185" w:rsidR="00B72CAF" w:rsidRPr="002B6409" w:rsidRDefault="00B72CAF" w:rsidP="00B72CAF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B6409">
              <w:rPr>
                <w:rFonts w:asciiTheme="minorHAnsi" w:hAnsiTheme="minorHAnsi"/>
                <w:b/>
                <w:bCs/>
                <w:sz w:val="24"/>
              </w:rPr>
              <w:t>LISTOPAD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7412FE44" w14:textId="558D164B" w:rsidR="00B72CAF" w:rsidRPr="00381399" w:rsidRDefault="009141C2" w:rsidP="00882570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5.-9. </w:t>
            </w:r>
            <w:r w:rsidR="00B72CAF" w:rsidRPr="00782DA7">
              <w:rPr>
                <w:rFonts w:asciiTheme="minorHAnsi" w:hAnsiTheme="minorHAnsi"/>
                <w:sz w:val="24"/>
              </w:rPr>
              <w:t xml:space="preserve">10. – Dječji tjedan </w:t>
            </w:r>
          </w:p>
        </w:tc>
      </w:tr>
      <w:tr w:rsidR="00B72CAF" w14:paraId="0369DEC5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74ACCBB3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240F8B90" w14:textId="087D30E3" w:rsidR="00B72CAF" w:rsidRPr="00381399" w:rsidRDefault="00B72CAF" w:rsidP="00882570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82DA7">
              <w:rPr>
                <w:rFonts w:asciiTheme="minorHAnsi" w:hAnsiTheme="minorHAnsi"/>
                <w:sz w:val="24"/>
              </w:rPr>
              <w:t xml:space="preserve">1. 10.  – Međunarodni dan starijih osoba </w:t>
            </w:r>
          </w:p>
        </w:tc>
      </w:tr>
      <w:tr w:rsidR="00B72CAF" w14:paraId="6D97AEB3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530F2B04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07F21837" w14:textId="45C918CF" w:rsidR="00B72CAF" w:rsidRPr="00381399" w:rsidRDefault="00B72CAF" w:rsidP="00882570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82DA7">
              <w:rPr>
                <w:rFonts w:asciiTheme="minorHAnsi" w:hAnsiTheme="minorHAnsi"/>
                <w:sz w:val="24"/>
              </w:rPr>
              <w:t xml:space="preserve">3. 10. – Međunarodni dan djeteta </w:t>
            </w:r>
          </w:p>
        </w:tc>
      </w:tr>
      <w:tr w:rsidR="00B72CAF" w14:paraId="0B90A359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6FF815B0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1B64F827" w14:textId="4EC98B57" w:rsidR="00B72CAF" w:rsidRPr="00381399" w:rsidRDefault="00B72CAF" w:rsidP="00B72CAF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82DA7">
              <w:rPr>
                <w:rFonts w:asciiTheme="minorHAnsi" w:hAnsiTheme="minorHAnsi"/>
                <w:sz w:val="24"/>
              </w:rPr>
              <w:t xml:space="preserve">4. 10. – Svjetski dan zaštite životinja </w:t>
            </w:r>
          </w:p>
        </w:tc>
      </w:tr>
      <w:tr w:rsidR="00B72CAF" w14:paraId="73BF343C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29164EFE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57E127C2" w14:textId="399BCD89" w:rsidR="00B72CAF" w:rsidRPr="00CF64F4" w:rsidRDefault="006542A0" w:rsidP="00882570">
            <w:pPr>
              <w:spacing w:line="360" w:lineRule="auto"/>
              <w:ind w:left="0" w:right="0" w:firstLine="0"/>
              <w:rPr>
                <w:rFonts w:asciiTheme="minorHAnsi" w:hAnsiTheme="minorHAnsi"/>
                <w:i/>
                <w:iCs/>
                <w:sz w:val="24"/>
              </w:rPr>
            </w:pPr>
            <w:proofErr w:type="spellStart"/>
            <w:r w:rsidRPr="00CF64F4">
              <w:rPr>
                <w:rFonts w:asciiTheme="minorHAnsi" w:hAnsiTheme="minorHAnsi"/>
                <w:i/>
                <w:iCs/>
                <w:sz w:val="24"/>
              </w:rPr>
              <w:t>Medveni</w:t>
            </w:r>
            <w:proofErr w:type="spellEnd"/>
            <w:r w:rsidRPr="00CF64F4">
              <w:rPr>
                <w:rFonts w:asciiTheme="minorHAnsi" w:hAnsiTheme="minorHAnsi"/>
                <w:i/>
                <w:iCs/>
                <w:sz w:val="24"/>
              </w:rPr>
              <w:t xml:space="preserve"> </w:t>
            </w:r>
            <w:proofErr w:type="spellStart"/>
            <w:r w:rsidRPr="00CF64F4">
              <w:rPr>
                <w:rFonts w:asciiTheme="minorHAnsi" w:hAnsiTheme="minorHAnsi"/>
                <w:i/>
                <w:iCs/>
                <w:sz w:val="24"/>
              </w:rPr>
              <w:t>den</w:t>
            </w:r>
            <w:proofErr w:type="spellEnd"/>
          </w:p>
        </w:tc>
      </w:tr>
      <w:tr w:rsidR="008912E0" w14:paraId="775598BD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7660D000" w14:textId="77777777" w:rsidR="008912E0" w:rsidRDefault="008912E0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7B18893B" w14:textId="6F14DD6E" w:rsidR="008912E0" w:rsidRPr="00782DA7" w:rsidRDefault="008912E0" w:rsidP="00882570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82DA7">
              <w:rPr>
                <w:rFonts w:asciiTheme="minorHAnsi" w:hAnsiTheme="minorHAnsi"/>
                <w:sz w:val="24"/>
              </w:rPr>
              <w:t>12. 10. – Dan zahvalnosti za plodove zemlje – Dani kruha</w:t>
            </w:r>
          </w:p>
        </w:tc>
      </w:tr>
      <w:tr w:rsidR="00B72CAF" w14:paraId="664F12BD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67DDEDED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47FD9522" w14:textId="28621D99" w:rsidR="00B72CAF" w:rsidRPr="002B6409" w:rsidRDefault="00B72CAF" w:rsidP="00882570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82DA7">
              <w:rPr>
                <w:rFonts w:asciiTheme="minorHAnsi" w:hAnsiTheme="minorHAnsi"/>
                <w:sz w:val="24"/>
              </w:rPr>
              <w:t xml:space="preserve">15. 10.  – Svjetski dan pješačenja </w:t>
            </w:r>
          </w:p>
        </w:tc>
      </w:tr>
      <w:tr w:rsidR="00B72CAF" w14:paraId="3D19EDEE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3E692107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6224E960" w14:textId="74F4FD6F" w:rsidR="00B72CAF" w:rsidRPr="00782DA7" w:rsidRDefault="00B72CAF" w:rsidP="00882570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82DA7">
              <w:rPr>
                <w:rFonts w:asciiTheme="minorHAnsi" w:hAnsiTheme="minorHAnsi"/>
                <w:sz w:val="24"/>
              </w:rPr>
              <w:t>1</w:t>
            </w:r>
            <w:r w:rsidR="00882570">
              <w:rPr>
                <w:rFonts w:asciiTheme="minorHAnsi" w:hAnsiTheme="minorHAnsi"/>
                <w:sz w:val="24"/>
              </w:rPr>
              <w:t>5</w:t>
            </w:r>
            <w:r w:rsidRPr="00782DA7">
              <w:rPr>
                <w:rFonts w:asciiTheme="minorHAnsi" w:hAnsiTheme="minorHAnsi"/>
                <w:sz w:val="24"/>
              </w:rPr>
              <w:t>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="00882570">
              <w:rPr>
                <w:rFonts w:asciiTheme="minorHAnsi" w:hAnsiTheme="minorHAnsi"/>
                <w:sz w:val="24"/>
              </w:rPr>
              <w:t>10.</w:t>
            </w:r>
            <w:r w:rsidRPr="00782DA7">
              <w:rPr>
                <w:rFonts w:asciiTheme="minorHAnsi" w:hAnsiTheme="minorHAnsi"/>
                <w:sz w:val="24"/>
              </w:rPr>
              <w:t xml:space="preserve"> – 15. 11. – Mjesec hrvatske knjige</w:t>
            </w:r>
          </w:p>
        </w:tc>
      </w:tr>
      <w:tr w:rsidR="00B72CAF" w14:paraId="6A92E952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7771AD39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5F0F573F" w14:textId="03A891FB" w:rsidR="00B72CAF" w:rsidRPr="00782DA7" w:rsidRDefault="00882570" w:rsidP="00B72CAF">
            <w:pPr>
              <w:spacing w:line="360" w:lineRule="auto"/>
              <w:ind w:righ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16.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>10. – Svjetski dan hrane</w:t>
            </w:r>
          </w:p>
        </w:tc>
      </w:tr>
      <w:tr w:rsidR="006A14B1" w14:paraId="023262F2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7E341F6D" w14:textId="77777777" w:rsidR="006A14B1" w:rsidRDefault="006A14B1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30A6986D" w14:textId="758A341D" w:rsidR="006A14B1" w:rsidRDefault="006A14B1" w:rsidP="00B72CAF">
            <w:pPr>
              <w:spacing w:line="360" w:lineRule="auto"/>
              <w:ind w:righ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17.-20.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>10. – Svjetski dan jabuke; svjetski dan kuhara</w:t>
            </w:r>
          </w:p>
        </w:tc>
      </w:tr>
      <w:tr w:rsidR="006A14B1" w14:paraId="6E9545E3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7D660B9F" w14:textId="77777777" w:rsidR="006A14B1" w:rsidRDefault="006A14B1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4ED8CF4B" w14:textId="4FEDEC2C" w:rsidR="006A14B1" w:rsidRDefault="006A14B1" w:rsidP="00B72CAF">
            <w:pPr>
              <w:spacing w:line="360" w:lineRule="auto"/>
              <w:ind w:righ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18.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 xml:space="preserve">10. </w:t>
            </w:r>
            <w:r w:rsidR="008912E0">
              <w:rPr>
                <w:rFonts w:asciiTheme="minorHAnsi" w:hAnsiTheme="minorHAnsi"/>
                <w:sz w:val="24"/>
              </w:rPr>
              <w:t>–</w:t>
            </w:r>
            <w:r>
              <w:rPr>
                <w:rFonts w:asciiTheme="minorHAnsi" w:hAnsiTheme="minorHAnsi"/>
                <w:sz w:val="24"/>
              </w:rPr>
              <w:t xml:space="preserve"> </w:t>
            </w:r>
            <w:r w:rsidR="008912E0">
              <w:rPr>
                <w:rFonts w:asciiTheme="minorHAnsi" w:hAnsiTheme="minorHAnsi"/>
                <w:sz w:val="24"/>
              </w:rPr>
              <w:t>Dan kravate</w:t>
            </w:r>
          </w:p>
        </w:tc>
      </w:tr>
      <w:tr w:rsidR="00B72CAF" w14:paraId="498D338A" w14:textId="77777777" w:rsidTr="001E1898">
        <w:tc>
          <w:tcPr>
            <w:tcW w:w="1844" w:type="dxa"/>
            <w:vMerge/>
            <w:tcBorders>
              <w:bottom w:val="single" w:sz="12" w:space="0" w:color="auto"/>
            </w:tcBorders>
            <w:shd w:val="clear" w:color="auto" w:fill="F2CEED" w:themeFill="accent5" w:themeFillTint="33"/>
          </w:tcPr>
          <w:p w14:paraId="6676BB7D" w14:textId="77777777" w:rsidR="00B72CAF" w:rsidRDefault="00B72CAF" w:rsidP="00B72CAF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  <w:tcBorders>
              <w:bottom w:val="single" w:sz="12" w:space="0" w:color="auto"/>
            </w:tcBorders>
          </w:tcPr>
          <w:p w14:paraId="74039C39" w14:textId="168D9085" w:rsidR="00B72CAF" w:rsidRPr="00381399" w:rsidRDefault="008912E0" w:rsidP="00B72CAF">
            <w:pPr>
              <w:spacing w:line="360" w:lineRule="auto"/>
              <w:ind w:righ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31.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>10. – Međunarodni dan štednje</w:t>
            </w:r>
          </w:p>
        </w:tc>
      </w:tr>
      <w:tr w:rsidR="001E1898" w14:paraId="0F525273" w14:textId="77777777" w:rsidTr="00B72CAF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C1E4F5" w:themeFill="accent1" w:themeFillTint="33"/>
            <w:vAlign w:val="center"/>
          </w:tcPr>
          <w:p w14:paraId="4E846F58" w14:textId="5372A6FD" w:rsidR="001E1898" w:rsidRPr="002A4620" w:rsidRDefault="001E1898" w:rsidP="001E1898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A4620">
              <w:rPr>
                <w:rFonts w:asciiTheme="minorHAnsi" w:hAnsiTheme="minorHAnsi"/>
                <w:b/>
                <w:bCs/>
                <w:sz w:val="24"/>
              </w:rPr>
              <w:t>STUDENI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49B06653" w14:textId="1EFD8CB5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96A5F">
              <w:rPr>
                <w:rFonts w:asciiTheme="minorHAnsi" w:hAnsiTheme="minorHAnsi"/>
                <w:sz w:val="24"/>
              </w:rPr>
              <w:t xml:space="preserve">1. 11. i 2. 11. – Svi sveti i Dušni dan  </w:t>
            </w:r>
          </w:p>
        </w:tc>
      </w:tr>
      <w:tr w:rsidR="004D211F" w14:paraId="7E6F6318" w14:textId="77777777" w:rsidTr="00B72CAF">
        <w:tc>
          <w:tcPr>
            <w:tcW w:w="1844" w:type="dxa"/>
            <w:vMerge/>
            <w:tcBorders>
              <w:top w:val="single" w:sz="12" w:space="0" w:color="auto"/>
            </w:tcBorders>
            <w:shd w:val="clear" w:color="auto" w:fill="C1E4F5" w:themeFill="accent1" w:themeFillTint="33"/>
            <w:vAlign w:val="center"/>
          </w:tcPr>
          <w:p w14:paraId="0D3C5151" w14:textId="77777777" w:rsidR="004D211F" w:rsidRPr="002A4620" w:rsidRDefault="004D211F" w:rsidP="001E1898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5E0845EC" w14:textId="2B54088B" w:rsidR="004D211F" w:rsidRPr="00796A5F" w:rsidRDefault="004D211F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16. 11. </w:t>
            </w:r>
            <w:r w:rsidR="00473220">
              <w:rPr>
                <w:rFonts w:asciiTheme="minorHAnsi" w:hAnsiTheme="minorHAnsi"/>
                <w:sz w:val="24"/>
              </w:rPr>
              <w:t>–</w:t>
            </w:r>
            <w:r>
              <w:rPr>
                <w:rFonts w:asciiTheme="minorHAnsi" w:hAnsiTheme="minorHAnsi"/>
                <w:sz w:val="24"/>
              </w:rPr>
              <w:t xml:space="preserve"> Međun</w:t>
            </w:r>
            <w:r w:rsidR="00473220">
              <w:rPr>
                <w:rFonts w:asciiTheme="minorHAnsi" w:hAnsiTheme="minorHAnsi"/>
                <w:sz w:val="24"/>
              </w:rPr>
              <w:t>arodni dan tolerancije i ljubaznosti</w:t>
            </w:r>
          </w:p>
        </w:tc>
      </w:tr>
      <w:tr w:rsidR="001E1898" w14:paraId="40651BEC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04235429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5A606DE7" w14:textId="4C2C9AF2" w:rsidR="001E1898" w:rsidRPr="00381399" w:rsidRDefault="00A366D1" w:rsidP="00A366D1">
            <w:pPr>
              <w:tabs>
                <w:tab w:val="left" w:pos="708"/>
              </w:tabs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18.11. – Dan </w:t>
            </w:r>
            <w:r w:rsidR="00481721" w:rsidRPr="00481721">
              <w:rPr>
                <w:rFonts w:asciiTheme="minorHAnsi" w:hAnsiTheme="minorHAnsi"/>
                <w:sz w:val="24"/>
              </w:rPr>
              <w:t>sjećanja na žrtvu Vukovara i Škabrnje</w:t>
            </w:r>
            <w:r w:rsidR="00481721">
              <w:rPr>
                <w:rFonts w:asciiTheme="minorHAnsi" w:hAnsiTheme="minorHAnsi"/>
                <w:sz w:val="24"/>
              </w:rPr>
              <w:t xml:space="preserve"> i </w:t>
            </w:r>
            <w:r w:rsidR="00481721" w:rsidRPr="00481721">
              <w:rPr>
                <w:rFonts w:asciiTheme="minorHAnsi" w:hAnsiTheme="minorHAnsi"/>
                <w:sz w:val="24"/>
              </w:rPr>
              <w:t>Dan sjećanja</w:t>
            </w:r>
            <w:r w:rsidR="00481721">
              <w:rPr>
                <w:rFonts w:asciiTheme="minorHAnsi" w:hAnsiTheme="minorHAnsi"/>
                <w:sz w:val="24"/>
              </w:rPr>
              <w:t xml:space="preserve"> </w:t>
            </w:r>
            <w:r w:rsidR="00481721" w:rsidRPr="00481721">
              <w:rPr>
                <w:rFonts w:asciiTheme="minorHAnsi" w:hAnsiTheme="minorHAnsi"/>
                <w:sz w:val="24"/>
              </w:rPr>
              <w:t>na žrtve Domovinskog rata</w:t>
            </w:r>
          </w:p>
        </w:tc>
      </w:tr>
      <w:tr w:rsidR="001E1898" w14:paraId="000E59F8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608ECD9A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61727C10" w14:textId="1D0C1CAA" w:rsidR="001E1898" w:rsidRPr="00381399" w:rsidRDefault="00575AD5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19. 11. </w:t>
            </w:r>
            <w:r w:rsidR="00124DB7">
              <w:rPr>
                <w:rFonts w:asciiTheme="minorHAnsi" w:hAnsiTheme="minorHAnsi"/>
                <w:sz w:val="24"/>
              </w:rPr>
              <w:t>–</w:t>
            </w:r>
            <w:r>
              <w:rPr>
                <w:rFonts w:asciiTheme="minorHAnsi" w:hAnsiTheme="minorHAnsi"/>
                <w:sz w:val="24"/>
              </w:rPr>
              <w:t xml:space="preserve"> </w:t>
            </w:r>
            <w:r w:rsidR="00124DB7">
              <w:rPr>
                <w:rFonts w:asciiTheme="minorHAnsi" w:hAnsiTheme="minorHAnsi"/>
                <w:sz w:val="24"/>
              </w:rPr>
              <w:t xml:space="preserve">Međunarodni </w:t>
            </w:r>
            <w:r w:rsidR="00592ED1">
              <w:rPr>
                <w:rFonts w:asciiTheme="minorHAnsi" w:hAnsiTheme="minorHAnsi"/>
                <w:sz w:val="24"/>
              </w:rPr>
              <w:t>dan borbe protiv nasilja nad djecom</w:t>
            </w:r>
          </w:p>
        </w:tc>
      </w:tr>
      <w:tr w:rsidR="005A218E" w14:paraId="56134385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3F45E048" w14:textId="77777777" w:rsidR="005A218E" w:rsidRDefault="005A218E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76B9EF03" w14:textId="3365D33C" w:rsidR="005A218E" w:rsidRDefault="005A218E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20. 11. – Svjetski dan djece</w:t>
            </w:r>
          </w:p>
        </w:tc>
      </w:tr>
      <w:tr w:rsidR="001E1898" w14:paraId="2703D5D8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2624123B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50DC1AFA" w14:textId="20812C4F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96A5F">
              <w:rPr>
                <w:rFonts w:asciiTheme="minorHAnsi" w:hAnsiTheme="minorHAnsi"/>
                <w:sz w:val="24"/>
              </w:rPr>
              <w:t>29.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Pr="00796A5F">
              <w:rPr>
                <w:rFonts w:asciiTheme="minorHAnsi" w:hAnsiTheme="minorHAnsi"/>
                <w:sz w:val="24"/>
              </w:rPr>
              <w:t>11.  Obljetnica 3</w:t>
            </w:r>
            <w:r w:rsidR="00481721">
              <w:rPr>
                <w:rFonts w:asciiTheme="minorHAnsi" w:hAnsiTheme="minorHAnsi"/>
                <w:sz w:val="24"/>
              </w:rPr>
              <w:t>1</w:t>
            </w:r>
            <w:r w:rsidRPr="00796A5F">
              <w:rPr>
                <w:rFonts w:asciiTheme="minorHAnsi" w:hAnsiTheme="minorHAnsi"/>
                <w:sz w:val="24"/>
              </w:rPr>
              <w:t>. godin</w:t>
            </w:r>
            <w:r w:rsidR="00481721">
              <w:rPr>
                <w:rFonts w:asciiTheme="minorHAnsi" w:hAnsiTheme="minorHAnsi"/>
                <w:sz w:val="24"/>
              </w:rPr>
              <w:t>e</w:t>
            </w:r>
            <w:r w:rsidRPr="00796A5F">
              <w:rPr>
                <w:rFonts w:asciiTheme="minorHAnsi" w:hAnsiTheme="minorHAnsi"/>
                <w:sz w:val="24"/>
              </w:rPr>
              <w:t xml:space="preserve"> rada vrtića </w:t>
            </w:r>
          </w:p>
        </w:tc>
      </w:tr>
      <w:tr w:rsidR="001E1898" w14:paraId="0CB601AC" w14:textId="77777777" w:rsidTr="001E1898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F2CEED" w:themeFill="accent5" w:themeFillTint="33"/>
            <w:vAlign w:val="center"/>
          </w:tcPr>
          <w:p w14:paraId="489FEA02" w14:textId="4D95B962" w:rsidR="001E1898" w:rsidRDefault="001E1898" w:rsidP="001E1898">
            <w:pPr>
              <w:spacing w:after="0" w:line="360" w:lineRule="auto"/>
              <w:ind w:left="0" w:right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b/>
                <w:bCs/>
                <w:sz w:val="24"/>
              </w:rPr>
              <w:t>PROSINAC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39E120D9" w14:textId="7373F407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B28F9">
              <w:rPr>
                <w:rFonts w:asciiTheme="minorHAnsi" w:hAnsiTheme="minorHAnsi"/>
                <w:sz w:val="24"/>
              </w:rPr>
              <w:t>5.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Pr="007B28F9">
              <w:rPr>
                <w:rFonts w:asciiTheme="minorHAnsi" w:hAnsiTheme="minorHAnsi"/>
                <w:sz w:val="24"/>
              </w:rPr>
              <w:t>12. – Večer matematike</w:t>
            </w:r>
          </w:p>
        </w:tc>
      </w:tr>
      <w:tr w:rsidR="001E1898" w14:paraId="7E936387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15FB5AE7" w14:textId="6F8973A0" w:rsidR="001E1898" w:rsidRDefault="001E1898" w:rsidP="001E1898">
            <w:pPr>
              <w:spacing w:after="0" w:line="360" w:lineRule="auto"/>
              <w:ind w:left="0" w:righ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66DB1A78" w14:textId="0ACAE656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B28F9">
              <w:rPr>
                <w:rFonts w:asciiTheme="minorHAnsi" w:hAnsiTheme="minorHAnsi"/>
                <w:sz w:val="24"/>
              </w:rPr>
              <w:t xml:space="preserve"> </w:t>
            </w:r>
            <w:r w:rsidR="00481721">
              <w:rPr>
                <w:rFonts w:asciiTheme="minorHAnsi" w:hAnsiTheme="minorHAnsi"/>
                <w:sz w:val="24"/>
              </w:rPr>
              <w:t xml:space="preserve">6.12. </w:t>
            </w:r>
            <w:r w:rsidR="00D341FF">
              <w:rPr>
                <w:rFonts w:asciiTheme="minorHAnsi" w:hAnsiTheme="minorHAnsi"/>
                <w:sz w:val="24"/>
              </w:rPr>
              <w:t>– Sveti Nikola</w:t>
            </w:r>
          </w:p>
        </w:tc>
      </w:tr>
      <w:tr w:rsidR="00473220" w14:paraId="65236C71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299A75B5" w14:textId="77777777" w:rsidR="00473220" w:rsidRDefault="00473220" w:rsidP="001E1898">
            <w:pPr>
              <w:spacing w:after="0" w:line="360" w:lineRule="auto"/>
              <w:ind w:left="0" w:righ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25A279B2" w14:textId="6276F31C" w:rsidR="00473220" w:rsidRPr="007B28F9" w:rsidRDefault="00473220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10. 12. – Dan ljudskih prava</w:t>
            </w:r>
          </w:p>
        </w:tc>
      </w:tr>
      <w:tr w:rsidR="001E1898" w14:paraId="6FFE36A5" w14:textId="77777777" w:rsidTr="001E1898">
        <w:tc>
          <w:tcPr>
            <w:tcW w:w="1844" w:type="dxa"/>
            <w:vMerge/>
            <w:shd w:val="clear" w:color="auto" w:fill="F2CEED" w:themeFill="accent5" w:themeFillTint="33"/>
            <w:vAlign w:val="center"/>
          </w:tcPr>
          <w:p w14:paraId="4825B4C0" w14:textId="400305E5" w:rsidR="001E1898" w:rsidRPr="002A4620" w:rsidRDefault="001E1898" w:rsidP="001E1898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</w:p>
        </w:tc>
        <w:tc>
          <w:tcPr>
            <w:tcW w:w="8363" w:type="dxa"/>
          </w:tcPr>
          <w:p w14:paraId="69940E87" w14:textId="530429B9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7B28F9">
              <w:rPr>
                <w:rFonts w:asciiTheme="minorHAnsi" w:hAnsiTheme="minorHAnsi"/>
                <w:sz w:val="24"/>
              </w:rPr>
              <w:t xml:space="preserve">21. 12.  – Prvi dan zime </w:t>
            </w:r>
          </w:p>
        </w:tc>
      </w:tr>
      <w:tr w:rsidR="001E1898" w14:paraId="24CCB87D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0DBAB1B9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4E40BE2E" w14:textId="339F89D5" w:rsidR="001E1898" w:rsidRPr="00381399" w:rsidRDefault="00D341FF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C</w:t>
            </w:r>
            <w:r w:rsidR="001E1898" w:rsidRPr="007B28F9">
              <w:rPr>
                <w:rFonts w:asciiTheme="minorHAnsi" w:hAnsiTheme="minorHAnsi"/>
                <w:sz w:val="24"/>
              </w:rPr>
              <w:t>ijeli 12. mj. – Ususret Božiću -  došašće, Badnjak, Božić</w:t>
            </w:r>
            <w:r w:rsidR="00CD0CDF">
              <w:rPr>
                <w:rFonts w:asciiTheme="minorHAnsi" w:hAnsiTheme="minorHAnsi"/>
                <w:sz w:val="24"/>
              </w:rPr>
              <w:t>, Nova Godina</w:t>
            </w:r>
          </w:p>
        </w:tc>
      </w:tr>
      <w:tr w:rsidR="001E1898" w14:paraId="06158B34" w14:textId="77777777" w:rsidTr="00B72CAF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C1E4F5" w:themeFill="accent1" w:themeFillTint="33"/>
            <w:vAlign w:val="center"/>
          </w:tcPr>
          <w:p w14:paraId="5152F339" w14:textId="4BB58079" w:rsidR="001E1898" w:rsidRPr="002A4620" w:rsidRDefault="001E1898" w:rsidP="001E1898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>
              <w:rPr>
                <w:rFonts w:asciiTheme="minorHAnsi" w:hAnsiTheme="minorHAnsi"/>
                <w:b/>
                <w:bCs/>
                <w:sz w:val="24"/>
              </w:rPr>
              <w:t>SIJEČANJ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7649BE46" w14:textId="00DE04D4" w:rsidR="001E1898" w:rsidRPr="00381399" w:rsidRDefault="002577F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</w:t>
            </w:r>
            <w:r w:rsidRPr="00FC3AA9">
              <w:rPr>
                <w:rFonts w:asciiTheme="minorHAnsi" w:hAnsiTheme="minorHAnsi"/>
                <w:sz w:val="24"/>
              </w:rPr>
              <w:t>očeta</w:t>
            </w:r>
            <w:r>
              <w:rPr>
                <w:rFonts w:asciiTheme="minorHAnsi" w:hAnsiTheme="minorHAnsi"/>
                <w:sz w:val="24"/>
              </w:rPr>
              <w:t>k</w:t>
            </w:r>
            <w:r w:rsidR="001E1898" w:rsidRPr="00FC3AA9">
              <w:rPr>
                <w:rFonts w:asciiTheme="minorHAnsi" w:hAnsiTheme="minorHAnsi"/>
                <w:sz w:val="24"/>
              </w:rPr>
              <w:t xml:space="preserve"> mjeseca - blagoslov vrtića, djece i djelatnika </w:t>
            </w:r>
          </w:p>
        </w:tc>
      </w:tr>
      <w:tr w:rsidR="001E1898" w14:paraId="53246458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6471C38C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7B67AB52" w14:textId="374526A2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FC3AA9">
              <w:rPr>
                <w:rFonts w:asciiTheme="minorHAnsi" w:hAnsiTheme="minorHAnsi"/>
                <w:sz w:val="24"/>
              </w:rPr>
              <w:t xml:space="preserve">10. 1. – Svjetski dan smijeha </w:t>
            </w:r>
          </w:p>
        </w:tc>
      </w:tr>
      <w:tr w:rsidR="0055554E" w14:paraId="3D63AC11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4B8AFBFE" w14:textId="77777777" w:rsidR="0055554E" w:rsidRDefault="0055554E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2DF22434" w14:textId="7A587C0B" w:rsidR="0055554E" w:rsidRPr="00FC3AA9" w:rsidRDefault="00D807E5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21. 1. – Međunarodni dan zagrljaja</w:t>
            </w:r>
          </w:p>
        </w:tc>
      </w:tr>
      <w:tr w:rsidR="001E1898" w14:paraId="6BAC5378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7B0EB5E0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7E645F63" w14:textId="2D1E035E" w:rsidR="001E1898" w:rsidRPr="00381399" w:rsidRDefault="002577F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26.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>1. – Noć muzeja</w:t>
            </w:r>
          </w:p>
        </w:tc>
      </w:tr>
      <w:tr w:rsidR="001E1898" w14:paraId="60115724" w14:textId="77777777" w:rsidTr="001E1898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F2CEED" w:themeFill="accent5" w:themeFillTint="33"/>
            <w:vAlign w:val="center"/>
          </w:tcPr>
          <w:p w14:paraId="636977ED" w14:textId="638EE654" w:rsidR="001E1898" w:rsidRPr="002A4620" w:rsidRDefault="001E1898" w:rsidP="001E1898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A4620">
              <w:rPr>
                <w:rFonts w:asciiTheme="minorHAnsi" w:hAnsiTheme="minorHAnsi"/>
                <w:b/>
                <w:bCs/>
                <w:sz w:val="24"/>
              </w:rPr>
              <w:t>VELJAČA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602AABE5" w14:textId="08BCE3AD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9C7012">
              <w:rPr>
                <w:rFonts w:asciiTheme="minorHAnsi" w:hAnsiTheme="minorHAnsi"/>
                <w:sz w:val="24"/>
              </w:rPr>
              <w:t xml:space="preserve">11. 2. – Dan europskog broja 112 </w:t>
            </w:r>
          </w:p>
        </w:tc>
      </w:tr>
      <w:tr w:rsidR="001E1898" w14:paraId="2082F206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3ADEF508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166AF698" w14:textId="1FA5024B" w:rsidR="001E1898" w:rsidRPr="00381399" w:rsidRDefault="002577F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11.</w:t>
            </w:r>
            <w:r w:rsidR="00393703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>2. – Svjetski dan bolesnika</w:t>
            </w:r>
          </w:p>
        </w:tc>
      </w:tr>
      <w:tr w:rsidR="001E1898" w14:paraId="1FA1A03F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7F7E6B9C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2FF330BD" w14:textId="08087E2F" w:rsidR="001E1898" w:rsidRPr="00381399" w:rsidRDefault="00D2789D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14.</w:t>
            </w:r>
            <w:r w:rsidR="00393703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 xml:space="preserve">2. </w:t>
            </w:r>
            <w:r w:rsidR="00ED49A2">
              <w:rPr>
                <w:rFonts w:asciiTheme="minorHAnsi" w:hAnsiTheme="minorHAnsi"/>
                <w:sz w:val="24"/>
              </w:rPr>
              <w:t>–</w:t>
            </w:r>
            <w:r>
              <w:rPr>
                <w:rFonts w:asciiTheme="minorHAnsi" w:hAnsiTheme="minorHAnsi"/>
                <w:sz w:val="24"/>
              </w:rPr>
              <w:t xml:space="preserve"> Vale</w:t>
            </w:r>
            <w:r w:rsidR="00ED49A2">
              <w:rPr>
                <w:rFonts w:asciiTheme="minorHAnsi" w:hAnsiTheme="minorHAnsi"/>
                <w:sz w:val="24"/>
              </w:rPr>
              <w:t>n</w:t>
            </w:r>
            <w:r>
              <w:rPr>
                <w:rFonts w:asciiTheme="minorHAnsi" w:hAnsiTheme="minorHAnsi"/>
                <w:sz w:val="24"/>
              </w:rPr>
              <w:t>t</w:t>
            </w:r>
            <w:r w:rsidR="00ED49A2">
              <w:rPr>
                <w:rFonts w:asciiTheme="minorHAnsi" w:hAnsiTheme="minorHAnsi"/>
                <w:sz w:val="24"/>
              </w:rPr>
              <w:t>in</w:t>
            </w:r>
            <w:r>
              <w:rPr>
                <w:rFonts w:asciiTheme="minorHAnsi" w:hAnsiTheme="minorHAnsi"/>
                <w:sz w:val="24"/>
              </w:rPr>
              <w:t>ovo</w:t>
            </w:r>
            <w:r w:rsidR="00ED49A2">
              <w:rPr>
                <w:rFonts w:asciiTheme="minorHAnsi" w:hAnsiTheme="minorHAnsi"/>
                <w:sz w:val="24"/>
              </w:rPr>
              <w:t xml:space="preserve"> </w:t>
            </w:r>
            <w:r w:rsidR="001E1898" w:rsidRPr="009C7012">
              <w:rPr>
                <w:rFonts w:asciiTheme="minorHAnsi" w:hAnsiTheme="minorHAnsi"/>
                <w:sz w:val="24"/>
              </w:rPr>
              <w:t xml:space="preserve"> </w:t>
            </w:r>
          </w:p>
        </w:tc>
      </w:tr>
      <w:tr w:rsidR="001E1898" w14:paraId="57E0E8D3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5900F43D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14A6A3A7" w14:textId="3E421410" w:rsidR="001E1898" w:rsidRPr="00381399" w:rsidRDefault="00393703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9</w:t>
            </w:r>
            <w:r w:rsidR="00ED49A2">
              <w:rPr>
                <w:rFonts w:asciiTheme="minorHAnsi" w:hAnsiTheme="minorHAnsi"/>
                <w:sz w:val="24"/>
              </w:rPr>
              <w:t>.</w:t>
            </w:r>
            <w:r>
              <w:rPr>
                <w:rFonts w:asciiTheme="minorHAnsi" w:hAnsiTheme="minorHAnsi"/>
                <w:sz w:val="24"/>
              </w:rPr>
              <w:t xml:space="preserve"> </w:t>
            </w:r>
            <w:r w:rsidR="00ED49A2">
              <w:rPr>
                <w:rFonts w:asciiTheme="minorHAnsi" w:hAnsiTheme="minorHAnsi"/>
                <w:sz w:val="24"/>
              </w:rPr>
              <w:t xml:space="preserve">2. – Maškare </w:t>
            </w:r>
            <w:r w:rsidR="001E1898" w:rsidRPr="009C7012">
              <w:rPr>
                <w:rFonts w:asciiTheme="minorHAnsi" w:hAnsiTheme="minorHAnsi"/>
                <w:sz w:val="24"/>
              </w:rPr>
              <w:t xml:space="preserve"> </w:t>
            </w:r>
          </w:p>
        </w:tc>
      </w:tr>
      <w:tr w:rsidR="001E1898" w14:paraId="51815DA5" w14:textId="77777777" w:rsidTr="001E1898">
        <w:tc>
          <w:tcPr>
            <w:tcW w:w="1844" w:type="dxa"/>
            <w:vMerge/>
            <w:tcBorders>
              <w:bottom w:val="single" w:sz="12" w:space="0" w:color="auto"/>
            </w:tcBorders>
            <w:shd w:val="clear" w:color="auto" w:fill="F2CEED" w:themeFill="accent5" w:themeFillTint="33"/>
          </w:tcPr>
          <w:p w14:paraId="595F12D1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  <w:tcBorders>
              <w:bottom w:val="single" w:sz="12" w:space="0" w:color="auto"/>
            </w:tcBorders>
          </w:tcPr>
          <w:p w14:paraId="2F61AEF3" w14:textId="3E32CF28" w:rsidR="001E1898" w:rsidRPr="00381399" w:rsidRDefault="00393703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10</w:t>
            </w:r>
            <w:r w:rsidR="001E1898" w:rsidRPr="009C7012">
              <w:rPr>
                <w:rFonts w:asciiTheme="minorHAnsi" w:hAnsiTheme="minorHAnsi"/>
                <w:sz w:val="24"/>
              </w:rPr>
              <w:t xml:space="preserve">. 2. – Pepelnica </w:t>
            </w:r>
          </w:p>
        </w:tc>
      </w:tr>
      <w:tr w:rsidR="001E1898" w:rsidRPr="00381399" w14:paraId="737E5283" w14:textId="77777777" w:rsidTr="00B72CAF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C1E4F5" w:themeFill="accent1" w:themeFillTint="33"/>
            <w:vAlign w:val="center"/>
          </w:tcPr>
          <w:p w14:paraId="76A8302A" w14:textId="63B75977" w:rsidR="001E1898" w:rsidRPr="002A4620" w:rsidRDefault="001E1898" w:rsidP="001E1898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A4620">
              <w:rPr>
                <w:rFonts w:asciiTheme="minorHAnsi" w:hAnsiTheme="minorHAnsi"/>
                <w:b/>
                <w:bCs/>
                <w:sz w:val="24"/>
              </w:rPr>
              <w:t>OŽUJAK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2D4CB9BD" w14:textId="72F05404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AD7325">
              <w:rPr>
                <w:rFonts w:asciiTheme="minorHAnsi" w:hAnsiTheme="minorHAnsi"/>
                <w:sz w:val="24"/>
              </w:rPr>
              <w:t xml:space="preserve">6. 3. – Svjetski dan matematike </w:t>
            </w:r>
          </w:p>
        </w:tc>
      </w:tr>
      <w:tr w:rsidR="001E1898" w:rsidRPr="00381399" w14:paraId="381B316B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575C2497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04F4A2EE" w14:textId="270FAE78" w:rsidR="001E1898" w:rsidRPr="00381399" w:rsidRDefault="006E73F6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19.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>
              <w:rPr>
                <w:rFonts w:asciiTheme="minorHAnsi" w:hAnsiTheme="minorHAnsi"/>
                <w:sz w:val="24"/>
              </w:rPr>
              <w:t>3</w:t>
            </w:r>
            <w:r w:rsidR="001E1898" w:rsidRPr="00AD7325">
              <w:rPr>
                <w:rFonts w:asciiTheme="minorHAnsi" w:hAnsiTheme="minorHAnsi"/>
                <w:sz w:val="24"/>
              </w:rPr>
              <w:t xml:space="preserve">. – </w:t>
            </w:r>
            <w:r>
              <w:rPr>
                <w:rFonts w:asciiTheme="minorHAnsi" w:hAnsiTheme="minorHAnsi"/>
                <w:sz w:val="24"/>
              </w:rPr>
              <w:t>Dan očeva</w:t>
            </w:r>
          </w:p>
        </w:tc>
      </w:tr>
      <w:tr w:rsidR="001E1898" w:rsidRPr="00381399" w14:paraId="1CB83A4A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50305709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6987E064" w14:textId="3BA43EF2" w:rsidR="001E1898" w:rsidRPr="00381399" w:rsidRDefault="006E73F6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21.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="001E1898" w:rsidRPr="00AD7325">
              <w:rPr>
                <w:rFonts w:asciiTheme="minorHAnsi" w:hAnsiTheme="minorHAnsi"/>
                <w:sz w:val="24"/>
              </w:rPr>
              <w:t xml:space="preserve">3. – Prvi dan proljeća </w:t>
            </w:r>
          </w:p>
        </w:tc>
      </w:tr>
      <w:tr w:rsidR="001E1898" w:rsidRPr="00381399" w14:paraId="76E239C5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0A1987B9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10786C5F" w14:textId="1E303D16" w:rsidR="001E1898" w:rsidRPr="00381399" w:rsidRDefault="006E73F6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20.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="001E1898" w:rsidRPr="00AD7325">
              <w:rPr>
                <w:rFonts w:asciiTheme="minorHAnsi" w:hAnsiTheme="minorHAnsi"/>
                <w:sz w:val="24"/>
              </w:rPr>
              <w:t xml:space="preserve">3. – Međunarodni dan kazališta za djecu i mlade </w:t>
            </w:r>
          </w:p>
        </w:tc>
      </w:tr>
      <w:tr w:rsidR="001E1898" w:rsidRPr="00381399" w14:paraId="2EEE1D98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62A0FA2E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54AA939F" w14:textId="0F0A6E25" w:rsidR="001E1898" w:rsidRPr="00381399" w:rsidRDefault="006E73F6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21.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="001E1898" w:rsidRPr="00AD7325">
              <w:rPr>
                <w:rFonts w:asciiTheme="minorHAnsi" w:hAnsiTheme="minorHAnsi"/>
                <w:sz w:val="24"/>
              </w:rPr>
              <w:t xml:space="preserve">3. – Svjetski dan osoba s Down sindromom </w:t>
            </w:r>
          </w:p>
        </w:tc>
      </w:tr>
      <w:tr w:rsidR="001E1898" w:rsidRPr="00381399" w14:paraId="7F9F8B03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7FF21A18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05E00EAC" w14:textId="2B199233" w:rsidR="001E1898" w:rsidRPr="00381399" w:rsidRDefault="006E73F6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21.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="001E1898" w:rsidRPr="00AD7325">
              <w:rPr>
                <w:rFonts w:asciiTheme="minorHAnsi" w:hAnsiTheme="minorHAnsi"/>
                <w:sz w:val="24"/>
              </w:rPr>
              <w:t xml:space="preserve">3. – Svjetski dan zaštite šuma  </w:t>
            </w:r>
          </w:p>
        </w:tc>
      </w:tr>
      <w:tr w:rsidR="001E1898" w:rsidRPr="00381399" w14:paraId="52D88E05" w14:textId="77777777" w:rsidTr="00B72CAF">
        <w:tc>
          <w:tcPr>
            <w:tcW w:w="1844" w:type="dxa"/>
            <w:vMerge/>
            <w:tcBorders>
              <w:bottom w:val="single" w:sz="12" w:space="0" w:color="auto"/>
            </w:tcBorders>
            <w:shd w:val="clear" w:color="auto" w:fill="C1E4F5" w:themeFill="accent1" w:themeFillTint="33"/>
          </w:tcPr>
          <w:p w14:paraId="26A4EA94" w14:textId="77777777" w:rsidR="001E1898" w:rsidRDefault="001E1898" w:rsidP="001E1898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  <w:tcBorders>
              <w:bottom w:val="single" w:sz="12" w:space="0" w:color="auto"/>
            </w:tcBorders>
          </w:tcPr>
          <w:p w14:paraId="1FC7E63E" w14:textId="51D098A6" w:rsidR="001E1898" w:rsidRPr="00381399" w:rsidRDefault="001E1898" w:rsidP="001E1898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AD7325">
              <w:rPr>
                <w:rFonts w:asciiTheme="minorHAnsi" w:hAnsiTheme="minorHAnsi"/>
                <w:sz w:val="24"/>
              </w:rPr>
              <w:t xml:space="preserve">22. 3. – Svjetski dan zaštite voda </w:t>
            </w:r>
          </w:p>
        </w:tc>
      </w:tr>
      <w:tr w:rsidR="00807AEA" w:rsidRPr="00381399" w14:paraId="728C8769" w14:textId="77777777" w:rsidTr="001E1898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F2CEED" w:themeFill="accent5" w:themeFillTint="33"/>
            <w:vAlign w:val="center"/>
          </w:tcPr>
          <w:p w14:paraId="0BF01A5D" w14:textId="1D114588" w:rsidR="00807AEA" w:rsidRPr="002A4620" w:rsidRDefault="00807AEA" w:rsidP="00807AEA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A4620">
              <w:rPr>
                <w:rFonts w:asciiTheme="minorHAnsi" w:hAnsiTheme="minorHAnsi"/>
                <w:b/>
                <w:bCs/>
                <w:sz w:val="24"/>
              </w:rPr>
              <w:t>TRAVANJ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153021C7" w14:textId="27BE8D5D" w:rsidR="00807AEA" w:rsidRPr="00381399" w:rsidRDefault="00A55DBD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1.</w:t>
            </w:r>
            <w:r w:rsidR="004D09E8">
              <w:rPr>
                <w:rFonts w:asciiTheme="minorHAnsi" w:hAnsiTheme="minorHAnsi"/>
                <w:sz w:val="24"/>
              </w:rPr>
              <w:t xml:space="preserve"> </w:t>
            </w:r>
            <w:r w:rsidR="00807AEA" w:rsidRPr="000172C0">
              <w:rPr>
                <w:rFonts w:asciiTheme="minorHAnsi" w:hAnsiTheme="minorHAnsi"/>
                <w:sz w:val="24"/>
              </w:rPr>
              <w:t xml:space="preserve">4. – Međunarodni dan dječje knjige </w:t>
            </w:r>
          </w:p>
        </w:tc>
      </w:tr>
      <w:tr w:rsidR="00807AEA" w:rsidRPr="00381399" w14:paraId="29F01E05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1433C939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21BB4FC6" w14:textId="058353F6" w:rsidR="00807AEA" w:rsidRPr="00381399" w:rsidRDefault="00A55DBD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5</w:t>
            </w:r>
            <w:r w:rsidRPr="000172C0">
              <w:rPr>
                <w:rFonts w:asciiTheme="minorHAnsi" w:hAnsiTheme="minorHAnsi"/>
                <w:sz w:val="24"/>
              </w:rPr>
              <w:t xml:space="preserve">. 4. – Uskrs </w:t>
            </w:r>
          </w:p>
        </w:tc>
      </w:tr>
      <w:tr w:rsidR="00807AEA" w:rsidRPr="00381399" w14:paraId="412B670F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7BBC7D67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0923E596" w14:textId="0C39B36C" w:rsidR="00807AEA" w:rsidRPr="00381399" w:rsidRDefault="00A55DBD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0172C0">
              <w:rPr>
                <w:rFonts w:asciiTheme="minorHAnsi" w:hAnsiTheme="minorHAnsi"/>
                <w:sz w:val="24"/>
              </w:rPr>
              <w:t>7. 4. – Svjetski dan zdravlja (Tjedan zdravlja HZJZ-a)</w:t>
            </w:r>
          </w:p>
        </w:tc>
      </w:tr>
      <w:tr w:rsidR="00807AEA" w:rsidRPr="00381399" w14:paraId="48D1AC58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391D93CD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3EBBE1C9" w14:textId="031C1C1D" w:rsidR="00807AEA" w:rsidRPr="00381399" w:rsidRDefault="00807AEA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0172C0">
              <w:rPr>
                <w:rFonts w:asciiTheme="minorHAnsi" w:hAnsiTheme="minorHAnsi"/>
                <w:sz w:val="24"/>
              </w:rPr>
              <w:t>20. 4.  – Svjetski dan oralnog zdravlja</w:t>
            </w:r>
          </w:p>
        </w:tc>
      </w:tr>
      <w:tr w:rsidR="00807AEA" w:rsidRPr="00381399" w14:paraId="29D1DF26" w14:textId="77777777" w:rsidTr="001E1898">
        <w:tc>
          <w:tcPr>
            <w:tcW w:w="1844" w:type="dxa"/>
            <w:vMerge/>
            <w:tcBorders>
              <w:bottom w:val="single" w:sz="12" w:space="0" w:color="auto"/>
            </w:tcBorders>
            <w:shd w:val="clear" w:color="auto" w:fill="F2CEED" w:themeFill="accent5" w:themeFillTint="33"/>
          </w:tcPr>
          <w:p w14:paraId="2ECD7B05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  <w:tcBorders>
              <w:bottom w:val="single" w:sz="12" w:space="0" w:color="auto"/>
            </w:tcBorders>
          </w:tcPr>
          <w:p w14:paraId="1BF53A7F" w14:textId="04166839" w:rsidR="00807AEA" w:rsidRPr="00381399" w:rsidRDefault="00A55DBD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22.</w:t>
            </w:r>
            <w:r w:rsidR="00AB038D">
              <w:rPr>
                <w:rFonts w:asciiTheme="minorHAnsi" w:hAnsiTheme="minorHAnsi"/>
                <w:sz w:val="24"/>
              </w:rPr>
              <w:t xml:space="preserve"> </w:t>
            </w:r>
            <w:r w:rsidR="00807AEA" w:rsidRPr="000172C0">
              <w:rPr>
                <w:rFonts w:asciiTheme="minorHAnsi" w:hAnsiTheme="minorHAnsi"/>
                <w:sz w:val="24"/>
              </w:rPr>
              <w:t xml:space="preserve">4. – Dan planeta Zemlje </w:t>
            </w:r>
          </w:p>
        </w:tc>
      </w:tr>
      <w:tr w:rsidR="00807AEA" w:rsidRPr="00381399" w14:paraId="38CFED02" w14:textId="77777777" w:rsidTr="00807AEA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C1E4F5" w:themeFill="accent1" w:themeFillTint="33"/>
            <w:vAlign w:val="center"/>
          </w:tcPr>
          <w:p w14:paraId="4B0DBE88" w14:textId="6FA111D7" w:rsidR="00807AEA" w:rsidRPr="002A4620" w:rsidRDefault="00807AEA" w:rsidP="00807AEA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A4620">
              <w:rPr>
                <w:rFonts w:asciiTheme="minorHAnsi" w:hAnsiTheme="minorHAnsi"/>
                <w:b/>
                <w:bCs/>
                <w:sz w:val="24"/>
              </w:rPr>
              <w:t>SVIBANJ</w:t>
            </w:r>
          </w:p>
        </w:tc>
        <w:tc>
          <w:tcPr>
            <w:tcW w:w="8363" w:type="dxa"/>
            <w:tcBorders>
              <w:top w:val="single" w:sz="12" w:space="0" w:color="auto"/>
              <w:bottom w:val="single" w:sz="2" w:space="0" w:color="auto"/>
            </w:tcBorders>
          </w:tcPr>
          <w:p w14:paraId="69533973" w14:textId="07871F59" w:rsidR="00807AEA" w:rsidRPr="00381399" w:rsidRDefault="00994774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3.</w:t>
            </w:r>
            <w:r w:rsidR="00AB038D">
              <w:rPr>
                <w:rFonts w:asciiTheme="minorHAnsi" w:hAnsiTheme="minorHAnsi"/>
                <w:sz w:val="24"/>
              </w:rPr>
              <w:t xml:space="preserve"> </w:t>
            </w:r>
            <w:r w:rsidR="00807AEA" w:rsidRPr="00DC0835">
              <w:rPr>
                <w:rFonts w:asciiTheme="minorHAnsi" w:hAnsiTheme="minorHAnsi"/>
                <w:sz w:val="24"/>
              </w:rPr>
              <w:t xml:space="preserve">5. – Svjetski dan Sunca </w:t>
            </w:r>
          </w:p>
        </w:tc>
      </w:tr>
      <w:tr w:rsidR="00807AEA" w:rsidRPr="00381399" w14:paraId="22D209DE" w14:textId="77777777" w:rsidTr="00807AEA">
        <w:tc>
          <w:tcPr>
            <w:tcW w:w="1844" w:type="dxa"/>
            <w:vMerge/>
            <w:tcBorders>
              <w:top w:val="single" w:sz="12" w:space="0" w:color="auto"/>
            </w:tcBorders>
            <w:shd w:val="clear" w:color="auto" w:fill="C1E4F5" w:themeFill="accent1" w:themeFillTint="33"/>
            <w:vAlign w:val="center"/>
          </w:tcPr>
          <w:p w14:paraId="3CE478BF" w14:textId="77777777" w:rsidR="00807AEA" w:rsidRPr="002A4620" w:rsidRDefault="00807AEA" w:rsidP="00807AEA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</w:p>
        </w:tc>
        <w:tc>
          <w:tcPr>
            <w:tcW w:w="8363" w:type="dxa"/>
            <w:tcBorders>
              <w:top w:val="single" w:sz="2" w:space="0" w:color="auto"/>
            </w:tcBorders>
          </w:tcPr>
          <w:p w14:paraId="23F90218" w14:textId="72DDBF57" w:rsidR="00807AEA" w:rsidRPr="00381399" w:rsidRDefault="00994774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4.</w:t>
            </w:r>
            <w:r w:rsidR="00AB038D">
              <w:rPr>
                <w:rFonts w:asciiTheme="minorHAnsi" w:hAnsiTheme="minorHAnsi"/>
                <w:sz w:val="24"/>
              </w:rPr>
              <w:t xml:space="preserve"> </w:t>
            </w:r>
            <w:r w:rsidR="00807AEA" w:rsidRPr="00DC0835">
              <w:rPr>
                <w:rFonts w:asciiTheme="minorHAnsi" w:hAnsiTheme="minorHAnsi"/>
                <w:sz w:val="24"/>
              </w:rPr>
              <w:t xml:space="preserve">5. – Međunarodni dan vatrogasaca </w:t>
            </w:r>
          </w:p>
        </w:tc>
      </w:tr>
      <w:tr w:rsidR="00807AEA" w:rsidRPr="00381399" w14:paraId="1A956DC2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1BC445B6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53B324BE" w14:textId="4FC43477" w:rsidR="00807AEA" w:rsidRPr="00381399" w:rsidRDefault="00807AEA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DC0835">
              <w:rPr>
                <w:rFonts w:asciiTheme="minorHAnsi" w:hAnsiTheme="minorHAnsi"/>
                <w:sz w:val="24"/>
              </w:rPr>
              <w:t xml:space="preserve">12. 5. – Majčin dan  </w:t>
            </w:r>
          </w:p>
        </w:tc>
      </w:tr>
      <w:tr w:rsidR="00807AEA" w:rsidRPr="00381399" w14:paraId="7676EB5C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2DEFC4AA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6258746A" w14:textId="23C60D0A" w:rsidR="00807AEA" w:rsidRPr="00381399" w:rsidRDefault="00807AEA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DC0835">
              <w:rPr>
                <w:rFonts w:asciiTheme="minorHAnsi" w:hAnsiTheme="minorHAnsi"/>
                <w:sz w:val="24"/>
              </w:rPr>
              <w:t xml:space="preserve">15. 5. – Međunarodni dan obitelji </w:t>
            </w:r>
          </w:p>
        </w:tc>
      </w:tr>
      <w:tr w:rsidR="00807AEA" w:rsidRPr="00381399" w14:paraId="6708B8A5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71A0720E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33448756" w14:textId="3074A566" w:rsidR="00807AEA" w:rsidRPr="00381399" w:rsidRDefault="00994774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AB038D">
              <w:rPr>
                <w:rFonts w:asciiTheme="minorHAnsi" w:hAnsiTheme="minorHAnsi"/>
                <w:i/>
                <w:iCs/>
                <w:sz w:val="24"/>
              </w:rPr>
              <w:t>V</w:t>
            </w:r>
            <w:r w:rsidR="00807AEA" w:rsidRPr="00AB038D">
              <w:rPr>
                <w:rFonts w:asciiTheme="minorHAnsi" w:hAnsiTheme="minorHAnsi"/>
                <w:i/>
                <w:iCs/>
                <w:sz w:val="24"/>
              </w:rPr>
              <w:t xml:space="preserve">rtićka </w:t>
            </w:r>
            <w:proofErr w:type="spellStart"/>
            <w:r w:rsidR="00807AEA" w:rsidRPr="00AB038D">
              <w:rPr>
                <w:rFonts w:asciiTheme="minorHAnsi" w:hAnsiTheme="minorHAnsi"/>
                <w:i/>
                <w:iCs/>
                <w:sz w:val="24"/>
              </w:rPr>
              <w:t>Virovska</w:t>
            </w:r>
            <w:proofErr w:type="spellEnd"/>
            <w:r w:rsidR="00807AEA" w:rsidRPr="00AB038D">
              <w:rPr>
                <w:rFonts w:asciiTheme="minorHAnsi" w:hAnsiTheme="minorHAnsi"/>
                <w:i/>
                <w:iCs/>
                <w:sz w:val="24"/>
              </w:rPr>
              <w:t xml:space="preserve"> </w:t>
            </w:r>
            <w:proofErr w:type="spellStart"/>
            <w:r w:rsidR="00807AEA" w:rsidRPr="00AB038D">
              <w:rPr>
                <w:rFonts w:asciiTheme="minorHAnsi" w:hAnsiTheme="minorHAnsi"/>
                <w:i/>
                <w:iCs/>
                <w:sz w:val="24"/>
              </w:rPr>
              <w:t>prkačijada</w:t>
            </w:r>
            <w:proofErr w:type="spellEnd"/>
            <w:r w:rsidR="00807AEA" w:rsidRPr="00DC0835">
              <w:rPr>
                <w:rFonts w:asciiTheme="minorHAnsi" w:hAnsiTheme="minorHAnsi"/>
                <w:sz w:val="24"/>
              </w:rPr>
              <w:t xml:space="preserve"> </w:t>
            </w:r>
          </w:p>
        </w:tc>
      </w:tr>
      <w:tr w:rsidR="00807AEA" w:rsidRPr="00381399" w14:paraId="7390023D" w14:textId="77777777" w:rsidTr="00B72CAF">
        <w:tc>
          <w:tcPr>
            <w:tcW w:w="1844" w:type="dxa"/>
            <w:vMerge/>
            <w:shd w:val="clear" w:color="auto" w:fill="C1E4F5" w:themeFill="accent1" w:themeFillTint="33"/>
          </w:tcPr>
          <w:p w14:paraId="54A079F1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2B72F0E3" w14:textId="5F83336A" w:rsidR="00807AEA" w:rsidRPr="00381399" w:rsidRDefault="00807AEA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 w:rsidRPr="00DC0835">
              <w:rPr>
                <w:rFonts w:asciiTheme="minorHAnsi" w:hAnsiTheme="minorHAnsi"/>
                <w:sz w:val="24"/>
              </w:rPr>
              <w:t xml:space="preserve">Olimpijski festival dječjih vrtića </w:t>
            </w:r>
          </w:p>
        </w:tc>
      </w:tr>
      <w:tr w:rsidR="00807AEA" w:rsidRPr="00381399" w14:paraId="0278E26E" w14:textId="77777777" w:rsidTr="00B72CAF">
        <w:tc>
          <w:tcPr>
            <w:tcW w:w="1844" w:type="dxa"/>
            <w:vMerge/>
            <w:tcBorders>
              <w:bottom w:val="single" w:sz="12" w:space="0" w:color="auto"/>
            </w:tcBorders>
            <w:shd w:val="clear" w:color="auto" w:fill="C1E4F5" w:themeFill="accent1" w:themeFillTint="33"/>
          </w:tcPr>
          <w:p w14:paraId="76B2CCD4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  <w:tcBorders>
              <w:bottom w:val="single" w:sz="12" w:space="0" w:color="auto"/>
            </w:tcBorders>
          </w:tcPr>
          <w:p w14:paraId="4468C5CB" w14:textId="74D8A855" w:rsidR="00807AEA" w:rsidRPr="00381399" w:rsidRDefault="00994774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</w:t>
            </w:r>
            <w:r w:rsidR="00807AEA" w:rsidRPr="00DC0835">
              <w:rPr>
                <w:rFonts w:asciiTheme="minorHAnsi" w:hAnsiTheme="minorHAnsi"/>
                <w:sz w:val="24"/>
              </w:rPr>
              <w:t xml:space="preserve">osjet </w:t>
            </w:r>
            <w:r>
              <w:rPr>
                <w:rFonts w:asciiTheme="minorHAnsi" w:hAnsiTheme="minorHAnsi"/>
                <w:sz w:val="24"/>
              </w:rPr>
              <w:t xml:space="preserve">osnovnoj </w:t>
            </w:r>
            <w:r w:rsidR="00807AEA" w:rsidRPr="00DC0835">
              <w:rPr>
                <w:rFonts w:asciiTheme="minorHAnsi" w:hAnsiTheme="minorHAnsi"/>
                <w:sz w:val="24"/>
              </w:rPr>
              <w:t xml:space="preserve">školi </w:t>
            </w:r>
          </w:p>
        </w:tc>
      </w:tr>
      <w:tr w:rsidR="00807AEA" w:rsidRPr="00381399" w14:paraId="3926CE15" w14:textId="77777777" w:rsidTr="001E1898">
        <w:tc>
          <w:tcPr>
            <w:tcW w:w="1844" w:type="dxa"/>
            <w:vMerge w:val="restart"/>
            <w:tcBorders>
              <w:top w:val="single" w:sz="12" w:space="0" w:color="auto"/>
            </w:tcBorders>
            <w:shd w:val="clear" w:color="auto" w:fill="F2CEED" w:themeFill="accent5" w:themeFillTint="33"/>
            <w:vAlign w:val="center"/>
          </w:tcPr>
          <w:p w14:paraId="117C6BDE" w14:textId="123BAE72" w:rsidR="00807AEA" w:rsidRPr="002A4620" w:rsidRDefault="00807AEA" w:rsidP="00807AEA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b/>
                <w:bCs/>
                <w:sz w:val="24"/>
              </w:rPr>
            </w:pPr>
            <w:r w:rsidRPr="002A4620">
              <w:rPr>
                <w:rFonts w:asciiTheme="minorHAnsi" w:hAnsiTheme="minorHAnsi"/>
                <w:b/>
                <w:bCs/>
                <w:sz w:val="24"/>
              </w:rPr>
              <w:t>LIPANJ</w:t>
            </w:r>
          </w:p>
        </w:tc>
        <w:tc>
          <w:tcPr>
            <w:tcW w:w="8363" w:type="dxa"/>
            <w:tcBorders>
              <w:top w:val="single" w:sz="12" w:space="0" w:color="auto"/>
            </w:tcBorders>
          </w:tcPr>
          <w:p w14:paraId="6D42DD0B" w14:textId="5005E384" w:rsidR="00807AEA" w:rsidRPr="00381399" w:rsidRDefault="00994774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Z</w:t>
            </w:r>
            <w:r w:rsidR="00807AEA" w:rsidRPr="00B168FA">
              <w:rPr>
                <w:rFonts w:asciiTheme="minorHAnsi" w:hAnsiTheme="minorHAnsi"/>
                <w:sz w:val="24"/>
              </w:rPr>
              <w:t xml:space="preserve">avršne svečanosti </w:t>
            </w:r>
          </w:p>
        </w:tc>
      </w:tr>
      <w:tr w:rsidR="00807AEA" w:rsidRPr="00381399" w14:paraId="265CAFDE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20BCC270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047C0F1E" w14:textId="58361483" w:rsidR="00807AEA" w:rsidRPr="00381399" w:rsidRDefault="00994774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Z</w:t>
            </w:r>
            <w:r w:rsidR="00807AEA" w:rsidRPr="00B168FA">
              <w:rPr>
                <w:rFonts w:asciiTheme="minorHAnsi" w:hAnsiTheme="minorHAnsi"/>
                <w:sz w:val="24"/>
              </w:rPr>
              <w:t xml:space="preserve">avršni izlet mlađe i starije odgojne skupine </w:t>
            </w:r>
          </w:p>
        </w:tc>
      </w:tr>
      <w:tr w:rsidR="00807AEA" w:rsidRPr="00381399" w14:paraId="130B52DE" w14:textId="77777777" w:rsidTr="001E1898">
        <w:tc>
          <w:tcPr>
            <w:tcW w:w="1844" w:type="dxa"/>
            <w:vMerge/>
            <w:shd w:val="clear" w:color="auto" w:fill="F2CEED" w:themeFill="accent5" w:themeFillTint="33"/>
          </w:tcPr>
          <w:p w14:paraId="4CD39371" w14:textId="77777777" w:rsidR="00807AEA" w:rsidRDefault="00807AEA" w:rsidP="00807AEA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8363" w:type="dxa"/>
          </w:tcPr>
          <w:p w14:paraId="6BCC2DF0" w14:textId="6708A539" w:rsidR="00807AEA" w:rsidRPr="00381399" w:rsidRDefault="00994774" w:rsidP="00807AEA">
            <w:pPr>
              <w:spacing w:line="360" w:lineRule="auto"/>
              <w:ind w:left="0" w:right="0" w:firstLine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21</w:t>
            </w:r>
            <w:r w:rsidR="00807AEA" w:rsidRPr="00B168FA">
              <w:rPr>
                <w:rFonts w:asciiTheme="minorHAnsi" w:hAnsiTheme="minorHAnsi"/>
                <w:sz w:val="24"/>
              </w:rPr>
              <w:t xml:space="preserve">. 6. – Prvi dan ljeta </w:t>
            </w:r>
          </w:p>
        </w:tc>
      </w:tr>
    </w:tbl>
    <w:p w14:paraId="5E952057" w14:textId="4E6F4049" w:rsidR="0086620F" w:rsidRPr="00381399" w:rsidRDefault="0086620F" w:rsidP="001E189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35EB9652" w14:textId="4CF30066" w:rsidR="00402131" w:rsidRPr="00984268" w:rsidRDefault="000974D6" w:rsidP="00456771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 </w:t>
      </w:r>
    </w:p>
    <w:p w14:paraId="7C670D7D" w14:textId="77777777" w:rsidR="00402131" w:rsidRPr="00381399" w:rsidRDefault="00402131" w:rsidP="00381399">
      <w:pPr>
        <w:spacing w:after="0" w:line="360" w:lineRule="auto"/>
        <w:ind w:left="0" w:right="0" w:firstLine="0"/>
        <w:jc w:val="left"/>
        <w:rPr>
          <w:rFonts w:asciiTheme="minorHAnsi" w:hAnsiTheme="minorHAnsi"/>
          <w:color w:val="FFC000"/>
          <w:sz w:val="24"/>
        </w:rPr>
      </w:pPr>
    </w:p>
    <w:p w14:paraId="1278C6BB" w14:textId="77777777" w:rsidR="0086620F" w:rsidRPr="00923D5F" w:rsidRDefault="000974D6" w:rsidP="00381399">
      <w:pPr>
        <w:pStyle w:val="Naslov2"/>
        <w:spacing w:line="360" w:lineRule="auto"/>
        <w:ind w:left="639" w:right="0" w:hanging="562"/>
        <w:jc w:val="left"/>
        <w:rPr>
          <w:rFonts w:asciiTheme="minorHAnsi" w:hAnsiTheme="minorHAnsi"/>
          <w:bCs/>
          <w:sz w:val="24"/>
        </w:rPr>
      </w:pPr>
      <w:bookmarkStart w:id="5" w:name="_Toc207479392"/>
      <w:r w:rsidRPr="00923D5F">
        <w:rPr>
          <w:rFonts w:asciiTheme="minorHAnsi" w:hAnsiTheme="minorHAnsi"/>
          <w:bCs/>
          <w:color w:val="0070C0"/>
          <w:sz w:val="24"/>
          <w:u w:val="single" w:color="0070C0"/>
        </w:rPr>
        <w:t>PROGRAM PREDŠKOLE</w:t>
      </w:r>
      <w:bookmarkEnd w:id="5"/>
      <w:r w:rsidRPr="00923D5F">
        <w:rPr>
          <w:rFonts w:asciiTheme="minorHAnsi" w:hAnsiTheme="minorHAnsi"/>
          <w:bCs/>
          <w:color w:val="0070C0"/>
          <w:sz w:val="24"/>
        </w:rPr>
        <w:t xml:space="preserve"> </w:t>
      </w:r>
    </w:p>
    <w:p w14:paraId="67B00C37" w14:textId="10D242A6" w:rsidR="0086620F" w:rsidRPr="00381399" w:rsidRDefault="0086620F" w:rsidP="00984268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67D177B7" w14:textId="6A8904AF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  <w:r w:rsidR="00984268">
        <w:rPr>
          <w:rFonts w:asciiTheme="minorHAnsi" w:hAnsiTheme="minorHAnsi"/>
          <w:sz w:val="24"/>
        </w:rPr>
        <w:tab/>
      </w:r>
      <w:r w:rsidRPr="00381399">
        <w:rPr>
          <w:rFonts w:asciiTheme="minorHAnsi" w:hAnsiTheme="minorHAnsi"/>
          <w:sz w:val="24"/>
        </w:rPr>
        <w:t xml:space="preserve">Za djecu školske obveznike koja nisu obuhvaćena redovitim programom predškolskog odgoja, u vrtiću će se provoditi program predškole.  </w:t>
      </w:r>
    </w:p>
    <w:p w14:paraId="69EA8A3C" w14:textId="77777777" w:rsidR="0086620F" w:rsidRPr="00381399" w:rsidRDefault="000974D6" w:rsidP="00381399">
      <w:pPr>
        <w:spacing w:after="16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b/>
          <w:sz w:val="24"/>
        </w:rPr>
        <w:t xml:space="preserve"> </w:t>
      </w:r>
    </w:p>
    <w:p w14:paraId="65C60912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  <w:proofErr w:type="spellStart"/>
      <w:r w:rsidRPr="00381399">
        <w:rPr>
          <w:rFonts w:asciiTheme="minorHAnsi" w:hAnsiTheme="minorHAnsi"/>
          <w:sz w:val="24"/>
        </w:rPr>
        <w:t>Predškola</w:t>
      </w:r>
      <w:proofErr w:type="spellEnd"/>
      <w:r w:rsidRPr="00381399">
        <w:rPr>
          <w:rFonts w:asciiTheme="minorHAnsi" w:hAnsiTheme="minorHAnsi"/>
          <w:sz w:val="24"/>
        </w:rPr>
        <w:t xml:space="preserve"> je priprema djece za polazak u školu. Ona je prostor između obiteljskog doma, dječjeg vrtića i osnovne škole, a po značenju nije ni dječji vrtić niti osnovna škola.  </w:t>
      </w:r>
    </w:p>
    <w:p w14:paraId="7956D93E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13D91A55" w14:textId="77777777" w:rsidR="0086620F" w:rsidRPr="00381399" w:rsidRDefault="000974D6" w:rsidP="00984268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Cilj programa jest osigurati okruženje u kojem će dijete u godini pred polazak u školu maksimalno razviti sve svoje osobne potencijale, zadovoljiti aktualne interese i steći znanja, vještine i navike koje će mu omogućiti uspješnu prilagodbu na nove uvjete rasta i razvoja u </w:t>
      </w:r>
      <w:r w:rsidRPr="00381399">
        <w:rPr>
          <w:rFonts w:asciiTheme="minorHAnsi" w:hAnsiTheme="minorHAnsi"/>
          <w:sz w:val="24"/>
        </w:rPr>
        <w:lastRenderedPageBreak/>
        <w:t xml:space="preserve">osnovnoškolskoj sredini. Odgojiteljice će kroz program kod djece razvijati vještine potrebne za osnovnu školu te poticati radne navike. Okruženje kao niz materijalnih i komunikacijskih čimbenika organizirat će se tako da potiču i reguliraju djetetov psihički razvoj te da utječe na formiranje njegove osobnosti i njegovih socijalnih stavova i vještina, kao i ključnih kompetencija za cjeloživotno učenje. </w:t>
      </w:r>
    </w:p>
    <w:p w14:paraId="0AD3FDA2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01B5DFA9" w14:textId="21633567" w:rsidR="0086620F" w:rsidRPr="00381399" w:rsidRDefault="000974D6" w:rsidP="00381399">
      <w:pPr>
        <w:tabs>
          <w:tab w:val="center" w:pos="4440"/>
        </w:tabs>
        <w:spacing w:line="360" w:lineRule="auto"/>
        <w:ind w:left="0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Osnovna obilježja programa pripreme djece za polazak u školu su:  </w:t>
      </w:r>
    </w:p>
    <w:p w14:paraId="39520586" w14:textId="77777777" w:rsidR="0086620F" w:rsidRPr="00381399" w:rsidRDefault="000974D6" w:rsidP="006F37FF">
      <w:pPr>
        <w:numPr>
          <w:ilvl w:val="0"/>
          <w:numId w:val="20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zadovoljavanje dječjih primarnih (bioloških) potreba, koliko je to moguće, u suradnji s  roditeljskim domom, </w:t>
      </w:r>
    </w:p>
    <w:p w14:paraId="1AAAC930" w14:textId="77777777" w:rsidR="0086620F" w:rsidRPr="00381399" w:rsidRDefault="000974D6" w:rsidP="006F37FF">
      <w:pPr>
        <w:numPr>
          <w:ilvl w:val="0"/>
          <w:numId w:val="20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nastojanje da dijete dobije osjećaj sigurnosti i prihvaćenosti, </w:t>
      </w:r>
    </w:p>
    <w:p w14:paraId="24F5094F" w14:textId="77777777" w:rsidR="0086620F" w:rsidRPr="00381399" w:rsidRDefault="000974D6" w:rsidP="006F37FF">
      <w:pPr>
        <w:numPr>
          <w:ilvl w:val="0"/>
          <w:numId w:val="20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pružanje svakom djetetu prigode za samo ostvarivanje i stjecanje povjerenja u sebe, a time i stvaranje pozitivne slike o sebi i o svojim mogućnostima, </w:t>
      </w:r>
    </w:p>
    <w:p w14:paraId="6772F17D" w14:textId="5BB85CE4" w:rsidR="0086620F" w:rsidRPr="00381399" w:rsidRDefault="000974D6" w:rsidP="006F37FF">
      <w:pPr>
        <w:numPr>
          <w:ilvl w:val="0"/>
          <w:numId w:val="20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praćenje razvoja djeteta</w:t>
      </w:r>
      <w:r w:rsidR="00CD35D1">
        <w:rPr>
          <w:rFonts w:asciiTheme="minorHAnsi" w:hAnsiTheme="minorHAnsi"/>
          <w:sz w:val="24"/>
        </w:rPr>
        <w:t xml:space="preserve"> –</w:t>
      </w:r>
      <w:r w:rsidRPr="00381399">
        <w:rPr>
          <w:rFonts w:asciiTheme="minorHAnsi" w:hAnsiTheme="minorHAnsi"/>
          <w:sz w:val="24"/>
        </w:rPr>
        <w:t xml:space="preserve"> moguće je uočiti posebne potrebe djeteta i s njima usklađivati odgojne postupke. </w:t>
      </w:r>
    </w:p>
    <w:p w14:paraId="3FA747CA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0F79E222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  <w:proofErr w:type="spellStart"/>
      <w:r w:rsidRPr="00381399">
        <w:rPr>
          <w:rFonts w:asciiTheme="minorHAnsi" w:hAnsiTheme="minorHAnsi"/>
          <w:sz w:val="24"/>
        </w:rPr>
        <w:t>Predškola</w:t>
      </w:r>
      <w:proofErr w:type="spellEnd"/>
      <w:r w:rsidRPr="00381399">
        <w:rPr>
          <w:rFonts w:asciiTheme="minorHAnsi" w:hAnsiTheme="minorHAnsi"/>
          <w:sz w:val="24"/>
        </w:rPr>
        <w:t xml:space="preserve"> polaznicima omogućuje: raznovrsne razvojne poticaje, povoljno ozračje kao neupitan okvir za djelotvoran pozitivni učinak takvih poticaja, prepoznavanje i prevencija razvojnih poremećaja. </w:t>
      </w:r>
    </w:p>
    <w:p w14:paraId="51E4EC58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564BDC6F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Uži zadaci predškole su: osposobljavanje za prihvaćanje obveza u koje će se uklopiti i buduće školske obveze, poticanje spontanih ponašanja i izražavanja posebnih potreba, otvorenost za prihvaćanje informacija, otvorenost za učenje u među akciji s drugima, otvorenost za primanje usmenih i pisanih poruka i ovladavanje sredstvima koja posreduju te poruke. </w:t>
      </w:r>
    </w:p>
    <w:p w14:paraId="375480D1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3FDE9A62" w14:textId="7050A20F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Program predškole za djecu koja nisu polaznici vrtića u trajanju od 250 sati ćemo organizirati u razdoblju od </w:t>
      </w:r>
      <w:r w:rsidR="004822CA">
        <w:rPr>
          <w:rFonts w:asciiTheme="minorHAnsi" w:hAnsiTheme="minorHAnsi"/>
          <w:sz w:val="24"/>
        </w:rPr>
        <w:t>1</w:t>
      </w:r>
      <w:r w:rsidRPr="00381399">
        <w:rPr>
          <w:rFonts w:asciiTheme="minorHAnsi" w:hAnsiTheme="minorHAnsi"/>
          <w:sz w:val="24"/>
        </w:rPr>
        <w:t>. listopada 202</w:t>
      </w:r>
      <w:r w:rsidR="00AA4CB8">
        <w:rPr>
          <w:rFonts w:asciiTheme="minorHAnsi" w:hAnsiTheme="minorHAnsi"/>
          <w:sz w:val="24"/>
        </w:rPr>
        <w:t>6</w:t>
      </w:r>
      <w:r w:rsidRPr="00381399">
        <w:rPr>
          <w:rFonts w:asciiTheme="minorHAnsi" w:hAnsiTheme="minorHAnsi"/>
          <w:sz w:val="24"/>
        </w:rPr>
        <w:t>. do 31. svibnja 202</w:t>
      </w:r>
      <w:r w:rsidR="00AA4CB8">
        <w:rPr>
          <w:rFonts w:asciiTheme="minorHAnsi" w:hAnsiTheme="minorHAnsi"/>
          <w:sz w:val="24"/>
        </w:rPr>
        <w:t>7</w:t>
      </w:r>
      <w:r w:rsidRPr="00381399">
        <w:rPr>
          <w:rFonts w:asciiTheme="minorHAnsi" w:hAnsiTheme="minorHAnsi"/>
          <w:sz w:val="24"/>
        </w:rPr>
        <w:t>. Program predškole će se provoditi 2  puta tjedno po 3 sata, organiziran</w:t>
      </w:r>
      <w:r w:rsidR="00D46CFF" w:rsidRPr="00381399">
        <w:rPr>
          <w:rFonts w:asciiTheme="minorHAnsi" w:hAnsiTheme="minorHAnsi"/>
          <w:sz w:val="24"/>
        </w:rPr>
        <w:t>a će biti</w:t>
      </w:r>
      <w:r w:rsidRPr="00381399">
        <w:rPr>
          <w:rFonts w:asciiTheme="minorHAnsi" w:hAnsiTheme="minorHAnsi"/>
          <w:sz w:val="24"/>
        </w:rPr>
        <w:t xml:space="preserve"> u </w:t>
      </w:r>
      <w:r w:rsidR="001F75B3" w:rsidRPr="00381399">
        <w:rPr>
          <w:rFonts w:asciiTheme="minorHAnsi" w:hAnsiTheme="minorHAnsi"/>
          <w:sz w:val="24"/>
        </w:rPr>
        <w:t>starij</w:t>
      </w:r>
      <w:r w:rsidR="00D46CFF" w:rsidRPr="00381399">
        <w:rPr>
          <w:rFonts w:asciiTheme="minorHAnsi" w:hAnsiTheme="minorHAnsi"/>
          <w:sz w:val="24"/>
        </w:rPr>
        <w:t>oj</w:t>
      </w:r>
      <w:r w:rsidR="001F75B3" w:rsidRPr="00381399">
        <w:rPr>
          <w:rFonts w:asciiTheme="minorHAnsi" w:hAnsiTheme="minorHAnsi"/>
          <w:sz w:val="24"/>
        </w:rPr>
        <w:t xml:space="preserve"> vrtićk</w:t>
      </w:r>
      <w:r w:rsidR="00D46CFF" w:rsidRPr="00381399">
        <w:rPr>
          <w:rFonts w:asciiTheme="minorHAnsi" w:hAnsiTheme="minorHAnsi"/>
          <w:sz w:val="24"/>
        </w:rPr>
        <w:t>oj</w:t>
      </w:r>
      <w:r w:rsidR="001F75B3" w:rsidRPr="00381399">
        <w:rPr>
          <w:rFonts w:asciiTheme="minorHAnsi" w:hAnsiTheme="minorHAnsi"/>
          <w:sz w:val="24"/>
        </w:rPr>
        <w:t xml:space="preserve"> </w:t>
      </w:r>
      <w:r w:rsidRPr="00381399">
        <w:rPr>
          <w:rFonts w:asciiTheme="minorHAnsi" w:hAnsiTheme="minorHAnsi"/>
          <w:sz w:val="24"/>
        </w:rPr>
        <w:t>skupin</w:t>
      </w:r>
      <w:r w:rsidR="00D46CFF" w:rsidRPr="00381399">
        <w:rPr>
          <w:rFonts w:asciiTheme="minorHAnsi" w:hAnsiTheme="minorHAnsi"/>
          <w:sz w:val="24"/>
        </w:rPr>
        <w:t>i</w:t>
      </w:r>
      <w:r w:rsidRPr="00381399">
        <w:rPr>
          <w:rFonts w:asciiTheme="minorHAnsi" w:hAnsiTheme="minorHAnsi"/>
          <w:sz w:val="24"/>
        </w:rPr>
        <w:t>,</w:t>
      </w:r>
      <w:r w:rsidR="001F75B3" w:rsidRPr="00381399">
        <w:rPr>
          <w:rFonts w:asciiTheme="minorHAnsi" w:hAnsiTheme="minorHAnsi"/>
          <w:sz w:val="24"/>
        </w:rPr>
        <w:t xml:space="preserve"> odgojiteljice su Mateja Matica</w:t>
      </w:r>
      <w:r w:rsidR="005B3090">
        <w:rPr>
          <w:rFonts w:asciiTheme="minorHAnsi" w:hAnsiTheme="minorHAnsi"/>
          <w:sz w:val="24"/>
        </w:rPr>
        <w:t xml:space="preserve"> i</w:t>
      </w:r>
      <w:r w:rsidR="005B3090" w:rsidRPr="005B3090">
        <w:rPr>
          <w:rFonts w:asciiTheme="minorHAnsi" w:hAnsiTheme="minorHAnsi"/>
          <w:sz w:val="24"/>
        </w:rPr>
        <w:t xml:space="preserve"> </w:t>
      </w:r>
      <w:r w:rsidR="005B3090">
        <w:rPr>
          <w:rFonts w:asciiTheme="minorHAnsi" w:hAnsiTheme="minorHAnsi"/>
          <w:sz w:val="24"/>
        </w:rPr>
        <w:t xml:space="preserve">Tanja </w:t>
      </w:r>
      <w:proofErr w:type="spellStart"/>
      <w:r w:rsidR="005B3090">
        <w:rPr>
          <w:rFonts w:asciiTheme="minorHAnsi" w:hAnsiTheme="minorHAnsi"/>
          <w:sz w:val="24"/>
        </w:rPr>
        <w:t>Patačko</w:t>
      </w:r>
      <w:proofErr w:type="spellEnd"/>
      <w:r w:rsidR="001F75B3" w:rsidRPr="00381399">
        <w:rPr>
          <w:rFonts w:asciiTheme="minorHAnsi" w:hAnsiTheme="minorHAnsi"/>
          <w:sz w:val="24"/>
        </w:rPr>
        <w:t>.</w:t>
      </w:r>
      <w:r w:rsidRPr="00381399">
        <w:rPr>
          <w:rFonts w:asciiTheme="minorHAnsi" w:hAnsiTheme="minorHAnsi"/>
          <w:sz w:val="24"/>
        </w:rPr>
        <w:t xml:space="preserve"> </w:t>
      </w:r>
    </w:p>
    <w:p w14:paraId="50D08660" w14:textId="2BDFBDD8" w:rsidR="00B55490" w:rsidRDefault="00B55490" w:rsidP="00381399">
      <w:pPr>
        <w:spacing w:line="360" w:lineRule="auto"/>
        <w:ind w:left="0" w:right="0" w:firstLine="0"/>
        <w:rPr>
          <w:rFonts w:asciiTheme="minorHAnsi" w:hAnsiTheme="minorHAnsi"/>
          <w:sz w:val="24"/>
        </w:rPr>
      </w:pPr>
    </w:p>
    <w:p w14:paraId="1173121B" w14:textId="77777777" w:rsidR="003500E2" w:rsidRPr="00381399" w:rsidRDefault="003500E2" w:rsidP="00381399">
      <w:pPr>
        <w:spacing w:line="360" w:lineRule="auto"/>
        <w:ind w:left="0" w:right="0" w:firstLine="0"/>
        <w:rPr>
          <w:rFonts w:asciiTheme="minorHAnsi" w:hAnsiTheme="minorHAnsi"/>
          <w:sz w:val="24"/>
        </w:rPr>
      </w:pPr>
    </w:p>
    <w:p w14:paraId="5C93A51B" w14:textId="6C26DCDE" w:rsidR="0086620F" w:rsidRPr="00923D5F" w:rsidRDefault="000974D6" w:rsidP="00381399">
      <w:pPr>
        <w:pStyle w:val="Naslov2"/>
        <w:spacing w:line="360" w:lineRule="auto"/>
        <w:ind w:left="623" w:right="0" w:hanging="561"/>
        <w:jc w:val="left"/>
        <w:rPr>
          <w:rFonts w:asciiTheme="minorHAnsi" w:hAnsiTheme="minorHAnsi"/>
          <w:bCs/>
          <w:sz w:val="24"/>
        </w:rPr>
      </w:pPr>
      <w:bookmarkStart w:id="6" w:name="_Toc207479393"/>
      <w:r w:rsidRPr="00923D5F">
        <w:rPr>
          <w:rFonts w:asciiTheme="minorHAnsi" w:hAnsiTheme="minorHAnsi"/>
          <w:bCs/>
          <w:color w:val="0070C0"/>
          <w:sz w:val="24"/>
          <w:u w:val="single" w:color="0070C0"/>
        </w:rPr>
        <w:lastRenderedPageBreak/>
        <w:t xml:space="preserve">PROGRAM </w:t>
      </w:r>
      <w:r w:rsidR="003B20A4" w:rsidRPr="00923D5F">
        <w:rPr>
          <w:rFonts w:asciiTheme="minorHAnsi" w:hAnsiTheme="minorHAnsi"/>
          <w:bCs/>
          <w:color w:val="0070C0"/>
          <w:sz w:val="24"/>
          <w:u w:val="single" w:color="0070C0"/>
        </w:rPr>
        <w:t>ETNO - TRADICIJSKI</w:t>
      </w:r>
      <w:bookmarkEnd w:id="6"/>
      <w:r w:rsidRPr="00923D5F">
        <w:rPr>
          <w:rFonts w:asciiTheme="minorHAnsi" w:hAnsiTheme="minorHAnsi"/>
          <w:bCs/>
          <w:color w:val="0070C0"/>
          <w:sz w:val="24"/>
        </w:rPr>
        <w:t xml:space="preserve"> </w:t>
      </w:r>
    </w:p>
    <w:p w14:paraId="40B650F0" w14:textId="78367720" w:rsidR="0086620F" w:rsidRPr="00381399" w:rsidRDefault="0086620F" w:rsidP="004822CA">
      <w:pPr>
        <w:spacing w:after="0" w:line="360" w:lineRule="auto"/>
        <w:ind w:left="0" w:right="0" w:firstLine="0"/>
        <w:jc w:val="left"/>
        <w:rPr>
          <w:rFonts w:asciiTheme="minorHAnsi" w:hAnsiTheme="minorHAnsi"/>
          <w:sz w:val="24"/>
        </w:rPr>
      </w:pPr>
    </w:p>
    <w:p w14:paraId="2D4BE8F8" w14:textId="68744ADB" w:rsidR="0086620F" w:rsidRPr="00381399" w:rsidRDefault="000974D6" w:rsidP="00381399">
      <w:pPr>
        <w:spacing w:after="0" w:line="360" w:lineRule="auto"/>
        <w:ind w:left="72" w:right="-5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color w:val="222222"/>
          <w:sz w:val="24"/>
        </w:rPr>
        <w:t xml:space="preserve"> </w:t>
      </w:r>
      <w:r w:rsidR="004822CA">
        <w:rPr>
          <w:rFonts w:asciiTheme="minorHAnsi" w:hAnsiTheme="minorHAnsi"/>
          <w:color w:val="222222"/>
          <w:sz w:val="24"/>
        </w:rPr>
        <w:tab/>
      </w:r>
      <w:r w:rsidRPr="00381399">
        <w:rPr>
          <w:rFonts w:asciiTheme="minorHAnsi" w:hAnsiTheme="minorHAnsi"/>
          <w:color w:val="222222"/>
          <w:sz w:val="24"/>
        </w:rPr>
        <w:t xml:space="preserve">Vrtićko okruženje posebno je pogodno za rad na očuvanju tradicije u radu s djecom jer je dijete u vrtiću svakodnevno u doticaju s vrijednostima koje promiču očuvanje kvalitete kulturnih dobara, pozitivan stav prema nasljeđu, odgovorno ponašanje prema životnoj okolini, ljudima i svemu što nas okružuje. </w:t>
      </w:r>
    </w:p>
    <w:p w14:paraId="54354D81" w14:textId="430CBEF0" w:rsidR="0086620F" w:rsidRPr="00381399" w:rsidRDefault="000974D6" w:rsidP="00381399">
      <w:pPr>
        <w:spacing w:after="0" w:line="360" w:lineRule="auto"/>
        <w:ind w:left="72" w:right="-5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color w:val="222222"/>
          <w:sz w:val="24"/>
        </w:rPr>
        <w:t xml:space="preserve">Hrvatsko folklorno stvaralaštvo i dječji folklorni izraz prepoznatljiv su dio hrvatskog tradicijskog stvaralaštva jer kroz različite oblike folklornog iskaza običaji služe kao dokaz nekadašnjeg </w:t>
      </w:r>
      <w:r w:rsidRPr="00381399">
        <w:rPr>
          <w:rFonts w:asciiTheme="minorHAnsi" w:hAnsiTheme="minorHAnsi"/>
          <w:sz w:val="24"/>
        </w:rPr>
        <w:t>načina života. Program potiče i senzibil</w:t>
      </w:r>
      <w:r w:rsidR="00813A9E">
        <w:rPr>
          <w:rFonts w:asciiTheme="minorHAnsi" w:hAnsiTheme="minorHAnsi"/>
          <w:sz w:val="24"/>
        </w:rPr>
        <w:t>izir</w:t>
      </w:r>
      <w:r w:rsidRPr="00381399">
        <w:rPr>
          <w:rFonts w:asciiTheme="minorHAnsi" w:hAnsiTheme="minorHAnsi"/>
          <w:sz w:val="24"/>
        </w:rPr>
        <w:t>a djecu za izražavanje kretanjem, pokretom i plesom uz doživljaj glazbe.</w:t>
      </w:r>
      <w:r w:rsidRPr="00381399">
        <w:rPr>
          <w:rFonts w:asciiTheme="minorHAnsi" w:hAnsiTheme="minorHAnsi"/>
          <w:color w:val="222222"/>
          <w:sz w:val="24"/>
        </w:rPr>
        <w:t xml:space="preserve"> </w:t>
      </w:r>
    </w:p>
    <w:p w14:paraId="1BEB3EC8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color w:val="222222"/>
          <w:sz w:val="24"/>
        </w:rPr>
        <w:t xml:space="preserve"> </w:t>
      </w:r>
    </w:p>
    <w:p w14:paraId="2AD44E3B" w14:textId="05A25999" w:rsidR="0086620F" w:rsidRPr="00381399" w:rsidRDefault="000974D6" w:rsidP="004822CA">
      <w:pPr>
        <w:spacing w:after="0" w:line="360" w:lineRule="auto"/>
        <w:ind w:right="-5"/>
        <w:rPr>
          <w:rFonts w:asciiTheme="minorHAnsi" w:hAnsiTheme="minorHAnsi"/>
          <w:color w:val="auto"/>
          <w:sz w:val="24"/>
        </w:rPr>
      </w:pPr>
      <w:r w:rsidRPr="00381399">
        <w:rPr>
          <w:rFonts w:asciiTheme="minorHAnsi" w:hAnsiTheme="minorHAnsi"/>
          <w:color w:val="222222"/>
          <w:sz w:val="24"/>
        </w:rPr>
        <w:t xml:space="preserve">Stoga ćemo i ove pedagoške godine </w:t>
      </w:r>
      <w:r w:rsidR="004822CA">
        <w:rPr>
          <w:rFonts w:asciiTheme="minorHAnsi" w:hAnsiTheme="minorHAnsi"/>
          <w:color w:val="222222"/>
          <w:sz w:val="24"/>
        </w:rPr>
        <w:t xml:space="preserve">ponuditi </w:t>
      </w:r>
      <w:r w:rsidRPr="00381399">
        <w:rPr>
          <w:rFonts w:asciiTheme="minorHAnsi" w:hAnsiTheme="minorHAnsi"/>
          <w:color w:val="222222"/>
          <w:sz w:val="24"/>
        </w:rPr>
        <w:t xml:space="preserve">Program </w:t>
      </w:r>
      <w:r w:rsidR="00D933E2" w:rsidRPr="00381399">
        <w:rPr>
          <w:rFonts w:asciiTheme="minorHAnsi" w:hAnsiTheme="minorHAnsi"/>
          <w:color w:val="222222"/>
          <w:sz w:val="24"/>
        </w:rPr>
        <w:t>etno</w:t>
      </w:r>
      <w:r w:rsidR="004822CA">
        <w:rPr>
          <w:rFonts w:asciiTheme="minorHAnsi" w:hAnsiTheme="minorHAnsi"/>
          <w:color w:val="222222"/>
          <w:sz w:val="24"/>
        </w:rPr>
        <w:t>-</w:t>
      </w:r>
      <w:r w:rsidR="00D933E2" w:rsidRPr="00381399">
        <w:rPr>
          <w:rFonts w:asciiTheme="minorHAnsi" w:hAnsiTheme="minorHAnsi"/>
          <w:color w:val="222222"/>
          <w:sz w:val="24"/>
        </w:rPr>
        <w:t>tradicijski plesovi</w:t>
      </w:r>
      <w:r w:rsidRPr="00381399">
        <w:rPr>
          <w:rFonts w:asciiTheme="minorHAnsi" w:hAnsiTheme="minorHAnsi"/>
          <w:color w:val="222222"/>
          <w:sz w:val="24"/>
        </w:rPr>
        <w:t>, za koji je dobivena suglasnost Ministarstva znanosti i obrazovanja</w:t>
      </w:r>
      <w:r w:rsidR="00813A9E">
        <w:rPr>
          <w:rFonts w:asciiTheme="minorHAnsi" w:hAnsiTheme="minorHAnsi"/>
          <w:color w:val="222222"/>
          <w:sz w:val="24"/>
        </w:rPr>
        <w:t xml:space="preserve">. Program će se </w:t>
      </w:r>
      <w:r w:rsidRPr="00381399">
        <w:rPr>
          <w:rFonts w:asciiTheme="minorHAnsi" w:hAnsiTheme="minorHAnsi"/>
          <w:color w:val="222222"/>
          <w:sz w:val="24"/>
        </w:rPr>
        <w:t>integrirati u redoviti 10</w:t>
      </w:r>
      <w:r w:rsidR="00813A9E">
        <w:rPr>
          <w:rFonts w:asciiTheme="minorHAnsi" w:hAnsiTheme="minorHAnsi"/>
          <w:color w:val="222222"/>
          <w:sz w:val="24"/>
        </w:rPr>
        <w:t>-</w:t>
      </w:r>
      <w:r w:rsidRPr="00381399">
        <w:rPr>
          <w:rFonts w:asciiTheme="minorHAnsi" w:hAnsiTheme="minorHAnsi"/>
          <w:color w:val="222222"/>
          <w:sz w:val="24"/>
        </w:rPr>
        <w:t xml:space="preserve">satni program </w:t>
      </w:r>
      <w:r w:rsidR="009043C4" w:rsidRPr="00381399">
        <w:rPr>
          <w:rFonts w:asciiTheme="minorHAnsi" w:hAnsiTheme="minorHAnsi"/>
          <w:color w:val="222222"/>
          <w:sz w:val="24"/>
        </w:rPr>
        <w:t xml:space="preserve">mlađe i </w:t>
      </w:r>
      <w:r w:rsidRPr="00381399">
        <w:rPr>
          <w:rFonts w:asciiTheme="minorHAnsi" w:hAnsiTheme="minorHAnsi"/>
          <w:color w:val="222222"/>
          <w:sz w:val="24"/>
        </w:rPr>
        <w:t>starij</w:t>
      </w:r>
      <w:r w:rsidR="009043C4" w:rsidRPr="00381399">
        <w:rPr>
          <w:rFonts w:asciiTheme="minorHAnsi" w:hAnsiTheme="minorHAnsi"/>
          <w:color w:val="222222"/>
          <w:sz w:val="24"/>
        </w:rPr>
        <w:t>e</w:t>
      </w:r>
      <w:r w:rsidRPr="00381399">
        <w:rPr>
          <w:rFonts w:asciiTheme="minorHAnsi" w:hAnsiTheme="minorHAnsi"/>
          <w:color w:val="222222"/>
          <w:sz w:val="24"/>
        </w:rPr>
        <w:t xml:space="preserve"> vrtićke odgojne skupine</w:t>
      </w:r>
      <w:r w:rsidR="00813A9E">
        <w:rPr>
          <w:rFonts w:asciiTheme="minorHAnsi" w:hAnsiTheme="minorHAnsi"/>
          <w:color w:val="222222"/>
          <w:sz w:val="24"/>
        </w:rPr>
        <w:t xml:space="preserve">, a provoditi će ga odgojiteljice Tanja </w:t>
      </w:r>
      <w:proofErr w:type="spellStart"/>
      <w:r w:rsidR="00813A9E">
        <w:rPr>
          <w:rFonts w:asciiTheme="minorHAnsi" w:hAnsiTheme="minorHAnsi"/>
          <w:color w:val="222222"/>
          <w:sz w:val="24"/>
        </w:rPr>
        <w:t>Patačko</w:t>
      </w:r>
      <w:proofErr w:type="spellEnd"/>
      <w:r w:rsidR="00813A9E">
        <w:rPr>
          <w:rFonts w:asciiTheme="minorHAnsi" w:hAnsiTheme="minorHAnsi"/>
          <w:color w:val="222222"/>
          <w:sz w:val="24"/>
        </w:rPr>
        <w:t xml:space="preserve"> i</w:t>
      </w:r>
      <w:r w:rsidR="00F01119" w:rsidRPr="00381399">
        <w:rPr>
          <w:rFonts w:asciiTheme="minorHAnsi" w:hAnsiTheme="minorHAnsi"/>
          <w:color w:val="auto"/>
          <w:sz w:val="24"/>
        </w:rPr>
        <w:t xml:space="preserve"> </w:t>
      </w:r>
      <w:r w:rsidR="00341BA6" w:rsidRPr="00381399">
        <w:rPr>
          <w:rFonts w:asciiTheme="minorHAnsi" w:hAnsiTheme="minorHAnsi"/>
          <w:color w:val="auto"/>
          <w:sz w:val="24"/>
        </w:rPr>
        <w:t xml:space="preserve">Katica </w:t>
      </w:r>
      <w:proofErr w:type="spellStart"/>
      <w:r w:rsidR="00341BA6" w:rsidRPr="00381399">
        <w:rPr>
          <w:rFonts w:asciiTheme="minorHAnsi" w:hAnsiTheme="minorHAnsi"/>
          <w:color w:val="auto"/>
          <w:sz w:val="24"/>
        </w:rPr>
        <w:t>Pleško</w:t>
      </w:r>
      <w:proofErr w:type="spellEnd"/>
      <w:r w:rsidRPr="00381399">
        <w:rPr>
          <w:rFonts w:asciiTheme="minorHAnsi" w:hAnsiTheme="minorHAnsi"/>
          <w:color w:val="auto"/>
          <w:sz w:val="24"/>
        </w:rPr>
        <w:t xml:space="preserve"> koj</w:t>
      </w:r>
      <w:r w:rsidR="00813A9E">
        <w:rPr>
          <w:rFonts w:asciiTheme="minorHAnsi" w:hAnsiTheme="minorHAnsi"/>
          <w:color w:val="auto"/>
          <w:sz w:val="24"/>
        </w:rPr>
        <w:t>e su</w:t>
      </w:r>
      <w:r w:rsidRPr="00381399">
        <w:rPr>
          <w:rFonts w:asciiTheme="minorHAnsi" w:hAnsiTheme="minorHAnsi"/>
          <w:color w:val="auto"/>
          <w:sz w:val="24"/>
        </w:rPr>
        <w:t xml:space="preserve"> stručno kompetentn</w:t>
      </w:r>
      <w:r w:rsidR="00813A9E">
        <w:rPr>
          <w:rFonts w:asciiTheme="minorHAnsi" w:hAnsiTheme="minorHAnsi"/>
          <w:color w:val="auto"/>
          <w:sz w:val="24"/>
        </w:rPr>
        <w:t>e</w:t>
      </w:r>
      <w:r w:rsidRPr="00381399">
        <w:rPr>
          <w:rFonts w:asciiTheme="minorHAnsi" w:hAnsiTheme="minorHAnsi"/>
          <w:color w:val="auto"/>
          <w:sz w:val="24"/>
        </w:rPr>
        <w:t xml:space="preserve"> i educiran</w:t>
      </w:r>
      <w:r w:rsidR="00813A9E">
        <w:rPr>
          <w:rFonts w:asciiTheme="minorHAnsi" w:hAnsiTheme="minorHAnsi"/>
          <w:color w:val="auto"/>
          <w:sz w:val="24"/>
        </w:rPr>
        <w:t>e</w:t>
      </w:r>
      <w:r w:rsidRPr="00381399">
        <w:rPr>
          <w:rFonts w:asciiTheme="minorHAnsi" w:hAnsiTheme="minorHAnsi"/>
          <w:color w:val="auto"/>
          <w:sz w:val="24"/>
        </w:rPr>
        <w:t xml:space="preserve"> iz područja folklora i njegove scenske primjene. Program će se provoditi kroz cijelu pedagošku godinu i roditelj</w:t>
      </w:r>
      <w:r w:rsidR="00813A9E">
        <w:rPr>
          <w:rFonts w:asciiTheme="minorHAnsi" w:hAnsiTheme="minorHAnsi"/>
          <w:color w:val="auto"/>
          <w:sz w:val="24"/>
        </w:rPr>
        <w:t xml:space="preserve">i </w:t>
      </w:r>
      <w:r w:rsidRPr="00381399">
        <w:rPr>
          <w:rFonts w:asciiTheme="minorHAnsi" w:hAnsiTheme="minorHAnsi"/>
          <w:color w:val="auto"/>
          <w:sz w:val="24"/>
        </w:rPr>
        <w:t xml:space="preserve">će </w:t>
      </w:r>
      <w:r w:rsidR="00991C8C" w:rsidRPr="00381399">
        <w:rPr>
          <w:rFonts w:asciiTheme="minorHAnsi" w:hAnsiTheme="minorHAnsi"/>
          <w:color w:val="auto"/>
          <w:sz w:val="24"/>
        </w:rPr>
        <w:t>sudjelovati u</w:t>
      </w:r>
      <w:r w:rsidR="00813A9E">
        <w:rPr>
          <w:rFonts w:asciiTheme="minorHAnsi" w:hAnsiTheme="minorHAnsi"/>
          <w:color w:val="auto"/>
          <w:sz w:val="24"/>
        </w:rPr>
        <w:t xml:space="preserve"> novčanoj</w:t>
      </w:r>
      <w:r w:rsidR="00991C8C" w:rsidRPr="00381399">
        <w:rPr>
          <w:rFonts w:asciiTheme="minorHAnsi" w:hAnsiTheme="minorHAnsi"/>
          <w:color w:val="auto"/>
          <w:sz w:val="24"/>
        </w:rPr>
        <w:t xml:space="preserve"> participaciji pro</w:t>
      </w:r>
      <w:r w:rsidR="000D5CD8" w:rsidRPr="00381399">
        <w:rPr>
          <w:rFonts w:asciiTheme="minorHAnsi" w:hAnsiTheme="minorHAnsi"/>
          <w:color w:val="auto"/>
          <w:sz w:val="24"/>
        </w:rPr>
        <w:t>grama</w:t>
      </w:r>
      <w:r w:rsidRPr="00381399">
        <w:rPr>
          <w:rFonts w:asciiTheme="minorHAnsi" w:hAnsiTheme="minorHAnsi"/>
          <w:color w:val="auto"/>
          <w:sz w:val="24"/>
        </w:rPr>
        <w:t>.</w:t>
      </w:r>
      <w:r w:rsidR="000E197D">
        <w:rPr>
          <w:rFonts w:asciiTheme="minorHAnsi" w:hAnsiTheme="minorHAnsi"/>
          <w:color w:val="auto"/>
          <w:sz w:val="24"/>
        </w:rPr>
        <w:t xml:space="preserve"> </w:t>
      </w:r>
    </w:p>
    <w:p w14:paraId="2DCA0387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color w:val="222222"/>
          <w:sz w:val="24"/>
        </w:rPr>
        <w:t xml:space="preserve"> </w:t>
      </w:r>
    </w:p>
    <w:p w14:paraId="39F62092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Zadaci programa su: </w:t>
      </w:r>
    </w:p>
    <w:p w14:paraId="324C424E" w14:textId="65BCB288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čuvanje i njegovanje folklorne baštine, osobito uže okoline u kojoj dijete živi; </w:t>
      </w:r>
    </w:p>
    <w:p w14:paraId="329865D5" w14:textId="5322876F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vrtićko okruženje učiniti mjestom za prepoznavanje, istraživanje i njegovanje različitih elemenata folklorne baštine; </w:t>
      </w:r>
    </w:p>
    <w:p w14:paraId="1B875866" w14:textId="4E563C02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utjecati na razvoj likovnog, glazbenog, plesnog stvaralaštva kroz aktivnosti bazirane na sadržajima tradicijskog nasljeđa; </w:t>
      </w:r>
    </w:p>
    <w:p w14:paraId="3257077D" w14:textId="230FEDE9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razvijanje socijalnih i komunikacijskih vještina, osobito vezanih uz suradnju s drugima i njegovanje osjećaja pripadnosti skupini. </w:t>
      </w:r>
    </w:p>
    <w:p w14:paraId="4FC7165C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23B199FF" w14:textId="77777777" w:rsidR="0086620F" w:rsidRPr="00381399" w:rsidRDefault="000974D6" w:rsidP="00381399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Sadržaji i aktivnosti: </w:t>
      </w:r>
    </w:p>
    <w:p w14:paraId="6F6D858E" w14:textId="269011E0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vježbe za razvoj osjećaja organiziranog postavljanja i kretanja u kolu, paru, vrsti; </w:t>
      </w:r>
    </w:p>
    <w:p w14:paraId="57A98215" w14:textId="3283AF78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vježbe za razvijanje i usklađivanje pokreta pojedinaca sa skupinom spontano izvođenje pokreta uz glazbu i stvaranje malih dječjih koreografija; </w:t>
      </w:r>
    </w:p>
    <w:p w14:paraId="1CF0563E" w14:textId="10E4C8AD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upoznavanje s osnovnim zemljopisnim i drugim značajnostima kulturne baštine kraja u kojem boravimo; </w:t>
      </w:r>
    </w:p>
    <w:p w14:paraId="4B29509B" w14:textId="33B713A4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slušanje i interpretacija poezije; </w:t>
      </w:r>
    </w:p>
    <w:p w14:paraId="03D58F5D" w14:textId="4958CDF0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susret s pjesnikom čije pjesme interpretiramo ili nekim drugim iz neposredne okoline</w:t>
      </w:r>
    </w:p>
    <w:p w14:paraId="32E9A52C" w14:textId="40EA9CC0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izvođenje igara s pjevanjem prema odabiru odgojitelja, narodnih igara naših starih; </w:t>
      </w:r>
    </w:p>
    <w:p w14:paraId="48726047" w14:textId="5F8FBD2B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plesanje stiliziranih narodnih plesova iz raznih krajeva Hrvatske; </w:t>
      </w:r>
    </w:p>
    <w:p w14:paraId="710BD393" w14:textId="2729D4C2" w:rsidR="000D5CD8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izvođenje kraćih dijelova programa za roditelje, druge skupine u vrtiću.</w:t>
      </w:r>
    </w:p>
    <w:p w14:paraId="05870CA2" w14:textId="77777777" w:rsidR="00813A9E" w:rsidRPr="00813A9E" w:rsidRDefault="00813A9E" w:rsidP="00813A9E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66E44EB8" w14:textId="6DC09367" w:rsidR="0086620F" w:rsidRPr="00381399" w:rsidRDefault="000974D6" w:rsidP="00381399">
      <w:pPr>
        <w:spacing w:line="360" w:lineRule="auto"/>
        <w:ind w:left="782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5FACDB42" w14:textId="77777777" w:rsidR="0086620F" w:rsidRPr="00381399" w:rsidRDefault="000974D6" w:rsidP="00381399">
      <w:pPr>
        <w:pStyle w:val="Naslov1"/>
        <w:spacing w:line="360" w:lineRule="auto"/>
        <w:ind w:left="679" w:hanging="360"/>
        <w:jc w:val="left"/>
        <w:rPr>
          <w:rFonts w:asciiTheme="minorHAnsi" w:hAnsiTheme="minorHAnsi"/>
          <w:sz w:val="24"/>
        </w:rPr>
      </w:pPr>
      <w:bookmarkStart w:id="7" w:name="_Toc207479394"/>
      <w:r w:rsidRPr="00381399">
        <w:rPr>
          <w:rFonts w:asciiTheme="minorHAnsi" w:hAnsiTheme="minorHAnsi"/>
          <w:sz w:val="24"/>
        </w:rPr>
        <w:t>STRUČNO USAVRŠAVANJE ODGOJNIH DJELATNIKA</w:t>
      </w:r>
      <w:bookmarkEnd w:id="7"/>
      <w:r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05645AD5" w14:textId="77777777" w:rsidR="0086620F" w:rsidRPr="00381399" w:rsidRDefault="000974D6" w:rsidP="00381399">
      <w:pPr>
        <w:spacing w:after="55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eastAsia="Calibri" w:hAnsiTheme="minorHAnsi" w:cs="Calibri"/>
          <w:sz w:val="24"/>
        </w:rPr>
        <w:t xml:space="preserve"> </w:t>
      </w:r>
    </w:p>
    <w:p w14:paraId="75FD4769" w14:textId="6AE42D33" w:rsidR="0086620F" w:rsidRPr="00381399" w:rsidRDefault="000974D6" w:rsidP="00381399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Prema Zakonu o predškolskom odgoju i obrazovanju, stručno osposobljavanje </w:t>
      </w:r>
      <w:r w:rsidRPr="00381399">
        <w:rPr>
          <w:rFonts w:asciiTheme="minorHAnsi" w:hAnsiTheme="minorHAnsi"/>
          <w:i/>
          <w:sz w:val="24"/>
        </w:rPr>
        <w:t>pravo</w:t>
      </w:r>
      <w:r w:rsidRPr="00381399">
        <w:rPr>
          <w:rFonts w:asciiTheme="minorHAnsi" w:hAnsiTheme="minorHAnsi"/>
          <w:sz w:val="24"/>
        </w:rPr>
        <w:t xml:space="preserve"> je, </w:t>
      </w:r>
      <w:r w:rsidRPr="00381399">
        <w:rPr>
          <w:rFonts w:asciiTheme="minorHAnsi" w:hAnsiTheme="minorHAnsi"/>
          <w:i/>
          <w:sz w:val="24"/>
        </w:rPr>
        <w:t>obveza</w:t>
      </w:r>
      <w:r w:rsidRPr="00381399">
        <w:rPr>
          <w:rFonts w:asciiTheme="minorHAnsi" w:hAnsiTheme="minorHAnsi"/>
          <w:sz w:val="24"/>
        </w:rPr>
        <w:t xml:space="preserve"> i </w:t>
      </w:r>
      <w:r w:rsidRPr="00381399">
        <w:rPr>
          <w:rFonts w:asciiTheme="minorHAnsi" w:hAnsiTheme="minorHAnsi"/>
          <w:i/>
          <w:sz w:val="24"/>
        </w:rPr>
        <w:t>odgovornost</w:t>
      </w:r>
      <w:r w:rsidRPr="00381399">
        <w:rPr>
          <w:rFonts w:asciiTheme="minorHAnsi" w:hAnsiTheme="minorHAnsi"/>
          <w:sz w:val="24"/>
        </w:rPr>
        <w:t xml:space="preserve"> svih odgojno-obrazovnih djelatnika. Da bi odgojno</w:t>
      </w:r>
      <w:r w:rsidR="002D2FAE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 xml:space="preserve">obrazovni radnici bili kompetentni razvijati i unaprjeđivati  potrebne kompetencije kod sve djece, potrebno je da se cjeloživotno profesionalno usavršavaju. Cjeloživotno obrazovanje djelatnika odgojno-obrazovnog sustava ističe se stalnim stručnim usavršavanjima na raznim područjima, ovisno o interesima i potrebama pojedinaca u određenom trenutku. Kontinuirano stručno usavršavanje čini osnovu razvoja dječjeg vrtića, </w:t>
      </w:r>
      <w:proofErr w:type="spellStart"/>
      <w:r w:rsidRPr="00381399">
        <w:rPr>
          <w:rFonts w:asciiTheme="minorHAnsi" w:hAnsiTheme="minorHAnsi"/>
          <w:sz w:val="24"/>
        </w:rPr>
        <w:t>sukonstrukcije</w:t>
      </w:r>
      <w:proofErr w:type="spellEnd"/>
      <w:r w:rsidRPr="00381399">
        <w:rPr>
          <w:rFonts w:asciiTheme="minorHAnsi" w:hAnsiTheme="minorHAnsi"/>
          <w:sz w:val="24"/>
        </w:rPr>
        <w:t xml:space="preserve"> znanja odgojitelja/</w:t>
      </w:r>
      <w:proofErr w:type="spellStart"/>
      <w:r w:rsidRPr="00381399">
        <w:rPr>
          <w:rFonts w:asciiTheme="minorHAnsi" w:hAnsiTheme="minorHAnsi"/>
          <w:sz w:val="24"/>
        </w:rPr>
        <w:t>ica</w:t>
      </w:r>
      <w:proofErr w:type="spellEnd"/>
      <w:r w:rsidRPr="00381399">
        <w:rPr>
          <w:rFonts w:asciiTheme="minorHAnsi" w:hAnsiTheme="minorHAnsi"/>
          <w:sz w:val="24"/>
        </w:rPr>
        <w:t xml:space="preserve"> i drugih stručnih djelatnika, osnovu za propitivanje i promjenu njihovih stavova, uvjerenja i djelovanja u odgojno – obrazovnom procesu.  </w:t>
      </w:r>
    </w:p>
    <w:p w14:paraId="10A98387" w14:textId="77777777" w:rsidR="0086620F" w:rsidRPr="00381399" w:rsidRDefault="000974D6" w:rsidP="002D2FAE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Odgojiteljice i stručni suradnici samostalno će, ali i prema potrebama ustanove, moći birati sadržaje stručnog usavršavanja. Poticat će ih se na pohađanje radionica, seminara i stručnih skupova različite tematike kako bi se mogle suočavati s izazovima suvremenog doba. </w:t>
      </w:r>
    </w:p>
    <w:p w14:paraId="73C8EA10" w14:textId="77777777" w:rsidR="002D2FAE" w:rsidRDefault="002D2FAE" w:rsidP="002D2FAE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52279999" w14:textId="4EA6E5C1" w:rsidR="0086620F" w:rsidRPr="00381399" w:rsidRDefault="000974D6" w:rsidP="002D2FAE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Stručno usavršavanje ostvarivat će se kroz:   </w:t>
      </w:r>
    </w:p>
    <w:p w14:paraId="543C6E54" w14:textId="767092FB" w:rsidR="0086620F" w:rsidRPr="00381399" w:rsidRDefault="000974D6" w:rsidP="006F37FF">
      <w:pPr>
        <w:numPr>
          <w:ilvl w:val="0"/>
          <w:numId w:val="8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individualno stručno usavršavanje (proučavanje stručne literature,</w:t>
      </w:r>
      <w:r w:rsidR="00B06D18">
        <w:rPr>
          <w:rFonts w:asciiTheme="minorHAnsi" w:hAnsiTheme="minorHAnsi"/>
          <w:sz w:val="24"/>
        </w:rPr>
        <w:t xml:space="preserve"> knjiga i </w:t>
      </w:r>
      <w:r w:rsidRPr="00381399">
        <w:rPr>
          <w:rFonts w:asciiTheme="minorHAnsi" w:hAnsiTheme="minorHAnsi"/>
          <w:sz w:val="24"/>
        </w:rPr>
        <w:t xml:space="preserve">časopisa vezanih uz predškolsku djelatnost, istraživanje, rad na sebi…) </w:t>
      </w:r>
    </w:p>
    <w:p w14:paraId="2D616E00" w14:textId="327E23B8" w:rsidR="0086620F" w:rsidRPr="00381399" w:rsidRDefault="000974D6" w:rsidP="006F37FF">
      <w:pPr>
        <w:numPr>
          <w:ilvl w:val="0"/>
          <w:numId w:val="8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edukacije u</w:t>
      </w:r>
      <w:r w:rsidR="004F637B">
        <w:rPr>
          <w:rFonts w:asciiTheme="minorHAnsi" w:hAnsiTheme="minorHAnsi"/>
          <w:sz w:val="24"/>
        </w:rPr>
        <w:t>nutar</w:t>
      </w:r>
      <w:r w:rsidRPr="00381399">
        <w:rPr>
          <w:rFonts w:asciiTheme="minorHAnsi" w:hAnsiTheme="minorHAnsi"/>
          <w:sz w:val="24"/>
        </w:rPr>
        <w:t>: odgojiteljska vijeća, stručna predavanja i radionice</w:t>
      </w:r>
      <w:r w:rsidR="004F637B">
        <w:rPr>
          <w:rFonts w:asciiTheme="minorHAnsi" w:hAnsiTheme="minorHAnsi"/>
          <w:sz w:val="24"/>
        </w:rPr>
        <w:t xml:space="preserve"> od strane stručne suradnice pedagoginje i zdravstvene voditeljice</w:t>
      </w:r>
      <w:r w:rsidR="00B06D18">
        <w:rPr>
          <w:rFonts w:asciiTheme="minorHAnsi" w:hAnsiTheme="minorHAnsi"/>
          <w:sz w:val="24"/>
        </w:rPr>
        <w:t>.</w:t>
      </w:r>
    </w:p>
    <w:p w14:paraId="0DC5B58B" w14:textId="0BE5A6C4" w:rsidR="0086620F" w:rsidRPr="00381399" w:rsidRDefault="000974D6" w:rsidP="006F37FF">
      <w:pPr>
        <w:numPr>
          <w:ilvl w:val="0"/>
          <w:numId w:val="8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edukacija izvan vrtića prema planu i programu stručnog usavršavanja prosvjetnih djelatnika u predškolskim ustanovama Agencije za odgoj i obrazovanje</w:t>
      </w:r>
      <w:r w:rsidR="0027189C">
        <w:rPr>
          <w:rFonts w:asciiTheme="minorHAnsi" w:hAnsiTheme="minorHAnsi"/>
          <w:sz w:val="24"/>
        </w:rPr>
        <w:t>.</w:t>
      </w:r>
    </w:p>
    <w:p w14:paraId="5B9CDFAA" w14:textId="77777777" w:rsidR="000D5CD8" w:rsidRPr="00381399" w:rsidRDefault="000D5CD8" w:rsidP="00381399">
      <w:pPr>
        <w:spacing w:after="0" w:line="360" w:lineRule="auto"/>
        <w:ind w:left="78" w:right="0"/>
        <w:jc w:val="center"/>
        <w:rPr>
          <w:rFonts w:asciiTheme="minorHAnsi" w:hAnsiTheme="minorHAnsi"/>
          <w:sz w:val="24"/>
          <w:u w:val="single" w:color="000000"/>
        </w:rPr>
      </w:pPr>
    </w:p>
    <w:p w14:paraId="4A4C64F1" w14:textId="7093EE7C" w:rsidR="000D5CD8" w:rsidRPr="00381399" w:rsidRDefault="000974D6" w:rsidP="00381399">
      <w:pPr>
        <w:spacing w:after="0" w:line="360" w:lineRule="auto"/>
        <w:ind w:left="78" w:right="0"/>
        <w:jc w:val="center"/>
        <w:rPr>
          <w:rFonts w:asciiTheme="minorHAnsi" w:hAnsiTheme="minorHAnsi"/>
          <w:sz w:val="24"/>
          <w:u w:val="single" w:color="000000"/>
        </w:rPr>
      </w:pPr>
      <w:r w:rsidRPr="00381399">
        <w:rPr>
          <w:rFonts w:asciiTheme="minorHAnsi" w:hAnsiTheme="minorHAnsi"/>
          <w:sz w:val="24"/>
          <w:u w:val="single" w:color="000000"/>
        </w:rPr>
        <w:lastRenderedPageBreak/>
        <w:t>Plan rada Odgojiteljskog vijeća</w:t>
      </w:r>
      <w:r w:rsidR="00B06D18">
        <w:rPr>
          <w:rFonts w:asciiTheme="minorHAnsi" w:hAnsiTheme="minorHAnsi"/>
          <w:sz w:val="24"/>
          <w:u w:val="single" w:color="000000"/>
        </w:rPr>
        <w:t xml:space="preserve"> u pedagoškoj godini 2026./2027.</w:t>
      </w:r>
    </w:p>
    <w:p w14:paraId="74D24A2B" w14:textId="2C3D64AF" w:rsidR="0086620F" w:rsidRPr="00381399" w:rsidRDefault="000974D6" w:rsidP="00381399">
      <w:pPr>
        <w:spacing w:after="0" w:line="360" w:lineRule="auto"/>
        <w:ind w:left="78" w:right="0"/>
        <w:jc w:val="center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tbl>
      <w:tblPr>
        <w:tblStyle w:val="TableGrid"/>
        <w:tblW w:w="10063" w:type="dxa"/>
        <w:tblInd w:w="-207" w:type="dxa"/>
        <w:tblCellMar>
          <w:top w:w="2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704"/>
        <w:gridCol w:w="5247"/>
        <w:gridCol w:w="1843"/>
        <w:gridCol w:w="2269"/>
      </w:tblGrid>
      <w:tr w:rsidR="0086620F" w:rsidRPr="00381399" w14:paraId="50DB456F" w14:textId="77777777" w:rsidTr="007223BB">
        <w:trPr>
          <w:trHeight w:val="33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4274480F" w14:textId="77777777" w:rsidR="0086620F" w:rsidRPr="00381399" w:rsidRDefault="000974D6" w:rsidP="00381399">
            <w:pPr>
              <w:spacing w:after="0" w:line="360" w:lineRule="auto"/>
              <w:ind w:left="46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RB.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01FD4BC8" w14:textId="77777777" w:rsidR="0086620F" w:rsidRPr="00381399" w:rsidRDefault="000974D6" w:rsidP="00381399">
            <w:pPr>
              <w:spacing w:after="0" w:line="360" w:lineRule="auto"/>
              <w:ind w:left="0" w:right="58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SADRŽAJ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6D50F372" w14:textId="77777777" w:rsidR="0086620F" w:rsidRPr="00381399" w:rsidRDefault="000974D6" w:rsidP="00381399">
            <w:pPr>
              <w:spacing w:after="0" w:line="360" w:lineRule="auto"/>
              <w:ind w:left="0" w:right="61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NOSITELJI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55985AAB" w14:textId="77777777" w:rsidR="0086620F" w:rsidRPr="00381399" w:rsidRDefault="000974D6" w:rsidP="00381399">
            <w:pPr>
              <w:spacing w:after="0" w:line="360" w:lineRule="auto"/>
              <w:ind w:left="0" w:right="59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b/>
                <w:sz w:val="24"/>
              </w:rPr>
              <w:t xml:space="preserve">VRIJEME </w:t>
            </w:r>
          </w:p>
        </w:tc>
      </w:tr>
      <w:tr w:rsidR="0086620F" w:rsidRPr="00381399" w14:paraId="304D5C71" w14:textId="77777777">
        <w:trPr>
          <w:trHeight w:val="151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212" w14:textId="77777777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1.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51D9" w14:textId="3A7FF8A3" w:rsidR="0086620F" w:rsidRPr="00381399" w:rsidRDefault="000974D6" w:rsidP="00381399">
            <w:pPr>
              <w:spacing w:after="1" w:line="360" w:lineRule="auto"/>
              <w:ind w:left="2" w:right="57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Razmatranje i usvajanje Godišnjeg plana i programa rada vrtića za pedagošku godinu 202</w:t>
            </w:r>
            <w:r w:rsidR="00B06D18">
              <w:rPr>
                <w:rFonts w:asciiTheme="minorHAnsi" w:hAnsiTheme="minorHAnsi"/>
                <w:sz w:val="24"/>
              </w:rPr>
              <w:t>6</w:t>
            </w:r>
            <w:r w:rsidRPr="00381399">
              <w:rPr>
                <w:rFonts w:asciiTheme="minorHAnsi" w:hAnsiTheme="minorHAnsi"/>
                <w:sz w:val="24"/>
              </w:rPr>
              <w:t>./202</w:t>
            </w:r>
            <w:r w:rsidR="00B06D18">
              <w:rPr>
                <w:rFonts w:asciiTheme="minorHAnsi" w:hAnsiTheme="minorHAnsi"/>
                <w:sz w:val="24"/>
              </w:rPr>
              <w:t>7</w:t>
            </w:r>
            <w:r w:rsidRPr="00381399">
              <w:rPr>
                <w:rFonts w:asciiTheme="minorHAnsi" w:hAnsiTheme="minorHAnsi"/>
                <w:sz w:val="24"/>
              </w:rPr>
              <w:t xml:space="preserve">. </w:t>
            </w:r>
          </w:p>
          <w:p w14:paraId="49E9CC58" w14:textId="6BD7F3E7" w:rsidR="0086620F" w:rsidRPr="00381399" w:rsidRDefault="008B1A40" w:rsidP="002D2FAE">
            <w:pPr>
              <w:spacing w:after="0" w:line="360" w:lineRule="auto"/>
              <w:ind w:left="2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Dogovor oko roditeljskog sastank</w:t>
            </w:r>
            <w:r w:rsidR="002D2FAE">
              <w:rPr>
                <w:rFonts w:asciiTheme="minorHAnsi" w:hAnsiTheme="minorHAnsi"/>
                <w:sz w:val="24"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A276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pedagoginja, ravnateljica</w:t>
            </w:r>
            <w:r w:rsidR="0083723C" w:rsidRPr="00381399">
              <w:rPr>
                <w:rFonts w:asciiTheme="minorHAnsi" w:hAnsiTheme="minorHAnsi"/>
                <w:sz w:val="24"/>
              </w:rPr>
              <w:t>,</w:t>
            </w:r>
          </w:p>
          <w:p w14:paraId="5DC2ACD3" w14:textId="4765BC0E" w:rsidR="00627F31" w:rsidRPr="00381399" w:rsidRDefault="00627F31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zdravstvena voditeljica</w:t>
            </w:r>
          </w:p>
          <w:p w14:paraId="295135FE" w14:textId="6D7C4DA4" w:rsidR="00627F31" w:rsidRPr="00381399" w:rsidRDefault="00627F31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odgojitelji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2BF0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 </w:t>
            </w:r>
          </w:p>
          <w:p w14:paraId="7B4F67C8" w14:textId="6EF501EE" w:rsidR="0086620F" w:rsidRPr="00381399" w:rsidRDefault="008F6555" w:rsidP="00381399">
            <w:pPr>
              <w:spacing w:after="0" w:line="360" w:lineRule="auto"/>
              <w:ind w:left="0" w:right="57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R</w:t>
            </w:r>
            <w:r w:rsidR="00627F31" w:rsidRPr="00381399">
              <w:rPr>
                <w:rFonts w:asciiTheme="minorHAnsi" w:hAnsiTheme="minorHAnsi"/>
                <w:sz w:val="24"/>
              </w:rPr>
              <w:t>ujan</w:t>
            </w:r>
            <w:r w:rsidRPr="00381399">
              <w:rPr>
                <w:rFonts w:asciiTheme="minorHAnsi" w:hAnsiTheme="minorHAnsi"/>
                <w:sz w:val="24"/>
              </w:rPr>
              <w:t>, 202</w:t>
            </w:r>
            <w:r w:rsidR="00B06D18">
              <w:rPr>
                <w:rFonts w:asciiTheme="minorHAnsi" w:hAnsiTheme="minorHAnsi"/>
                <w:sz w:val="24"/>
              </w:rPr>
              <w:t>6</w:t>
            </w:r>
            <w:r w:rsidR="002D2FAE">
              <w:rPr>
                <w:rFonts w:asciiTheme="minorHAnsi" w:hAnsiTheme="minorHAnsi"/>
                <w:sz w:val="24"/>
              </w:rPr>
              <w:t>.</w:t>
            </w:r>
          </w:p>
        </w:tc>
      </w:tr>
      <w:tr w:rsidR="0086620F" w:rsidRPr="00381399" w14:paraId="0A8753CD" w14:textId="77777777">
        <w:trPr>
          <w:trHeight w:val="11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2D66" w14:textId="77777777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2.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3AF0" w14:textId="77777777" w:rsidR="007E2EEF" w:rsidRPr="00381399" w:rsidRDefault="000974D6" w:rsidP="00381399">
            <w:pPr>
              <w:spacing w:after="0" w:line="360" w:lineRule="auto"/>
              <w:ind w:left="2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Plan rada za naredno tromjesečje.</w:t>
            </w:r>
          </w:p>
          <w:p w14:paraId="15850AD3" w14:textId="63464182" w:rsidR="0086620F" w:rsidRPr="00381399" w:rsidRDefault="0086620F" w:rsidP="00381399">
            <w:pPr>
              <w:spacing w:after="0" w:line="360" w:lineRule="auto"/>
              <w:ind w:left="2" w:right="0" w:firstLine="0"/>
              <w:jc w:val="left"/>
              <w:rPr>
                <w:rFonts w:asciiTheme="minorHAnsi" w:hAnsiTheme="minorHAnsi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9DF8" w14:textId="77777777" w:rsidR="008F6555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odgojiteljice, </w:t>
            </w:r>
          </w:p>
          <w:p w14:paraId="2BFD0FC7" w14:textId="605836BF" w:rsidR="0086620F" w:rsidRPr="00381399" w:rsidRDefault="00837262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zdra</w:t>
            </w:r>
            <w:r w:rsidR="002D2FAE">
              <w:rPr>
                <w:rFonts w:asciiTheme="minorHAnsi" w:hAnsiTheme="minorHAnsi"/>
                <w:sz w:val="24"/>
              </w:rPr>
              <w:t xml:space="preserve">vstvena </w:t>
            </w:r>
            <w:r w:rsidRPr="00381399">
              <w:rPr>
                <w:rFonts w:asciiTheme="minorHAnsi" w:hAnsiTheme="minorHAnsi"/>
                <w:sz w:val="24"/>
              </w:rPr>
              <w:t xml:space="preserve">voditeljica, pedagoginja, </w:t>
            </w:r>
          </w:p>
          <w:p w14:paraId="265317F1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ravnateljica </w:t>
            </w:r>
          </w:p>
          <w:p w14:paraId="5CCA3970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6311" w14:textId="72B52750" w:rsidR="0086620F" w:rsidRPr="00381399" w:rsidRDefault="002D2FAE" w:rsidP="0038139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L</w:t>
            </w:r>
            <w:r w:rsidR="008F6555" w:rsidRPr="00381399">
              <w:rPr>
                <w:rFonts w:asciiTheme="minorHAnsi" w:hAnsiTheme="minorHAnsi"/>
                <w:sz w:val="24"/>
              </w:rPr>
              <w:t>istopad/prosinac 202</w:t>
            </w:r>
            <w:r w:rsidR="00B06D18">
              <w:rPr>
                <w:rFonts w:asciiTheme="minorHAnsi" w:hAnsiTheme="minorHAnsi"/>
                <w:sz w:val="24"/>
              </w:rPr>
              <w:t>6</w:t>
            </w:r>
            <w:r w:rsidR="008F6555" w:rsidRPr="00381399">
              <w:rPr>
                <w:rFonts w:asciiTheme="minorHAnsi" w:hAnsiTheme="minorHAnsi"/>
                <w:sz w:val="24"/>
              </w:rPr>
              <w:t xml:space="preserve">. </w:t>
            </w:r>
          </w:p>
        </w:tc>
      </w:tr>
      <w:tr w:rsidR="0086620F" w:rsidRPr="00381399" w14:paraId="12370C46" w14:textId="77777777">
        <w:trPr>
          <w:trHeight w:val="110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A409" w14:textId="77777777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3.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EA3BE" w14:textId="39ED2C02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 Plan rada za naredno tromjesečje.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B4FC" w14:textId="77777777" w:rsidR="00C611DC" w:rsidRPr="00381399" w:rsidRDefault="000974D6" w:rsidP="00381399">
            <w:pPr>
              <w:spacing w:after="1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odgojiteljice,</w:t>
            </w:r>
          </w:p>
          <w:p w14:paraId="027C6095" w14:textId="7B26E8B8" w:rsidR="0086620F" w:rsidRPr="00381399" w:rsidRDefault="00C611DC" w:rsidP="00381399">
            <w:pPr>
              <w:spacing w:after="1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zdra</w:t>
            </w:r>
            <w:r w:rsidR="00B06D18">
              <w:rPr>
                <w:rFonts w:asciiTheme="minorHAnsi" w:hAnsiTheme="minorHAnsi"/>
                <w:sz w:val="24"/>
              </w:rPr>
              <w:t>v</w:t>
            </w:r>
            <w:r w:rsidRPr="00381399">
              <w:rPr>
                <w:rFonts w:asciiTheme="minorHAnsi" w:hAnsiTheme="minorHAnsi"/>
                <w:sz w:val="24"/>
              </w:rPr>
              <w:t xml:space="preserve">. voditeljica  pedagoginja, ravnateljica </w:t>
            </w:r>
          </w:p>
          <w:p w14:paraId="7891DC36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0AA5" w14:textId="1085E174" w:rsidR="0086620F" w:rsidRPr="00381399" w:rsidRDefault="002D2FAE" w:rsidP="0038139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S</w:t>
            </w:r>
            <w:r w:rsidR="000974D6" w:rsidRPr="00381399">
              <w:rPr>
                <w:rFonts w:asciiTheme="minorHAnsi" w:hAnsiTheme="minorHAnsi"/>
                <w:sz w:val="24"/>
              </w:rPr>
              <w:t>iječanj/</w:t>
            </w:r>
            <w:r w:rsidR="00C611DC" w:rsidRPr="00381399">
              <w:rPr>
                <w:rFonts w:asciiTheme="minorHAnsi" w:hAnsiTheme="minorHAnsi"/>
                <w:sz w:val="24"/>
              </w:rPr>
              <w:t>ožujak</w:t>
            </w:r>
            <w:r w:rsidR="000974D6" w:rsidRPr="00381399">
              <w:rPr>
                <w:rFonts w:asciiTheme="minorHAnsi" w:hAnsiTheme="minorHAnsi"/>
                <w:sz w:val="24"/>
              </w:rPr>
              <w:t xml:space="preserve"> 202</w:t>
            </w:r>
            <w:r w:rsidR="00B06D18">
              <w:rPr>
                <w:rFonts w:asciiTheme="minorHAnsi" w:hAnsiTheme="minorHAnsi"/>
                <w:sz w:val="24"/>
              </w:rPr>
              <w:t>7</w:t>
            </w:r>
            <w:r w:rsidR="00C611DC" w:rsidRPr="00381399">
              <w:rPr>
                <w:rFonts w:asciiTheme="minorHAnsi" w:hAnsiTheme="minorHAnsi"/>
                <w:sz w:val="24"/>
              </w:rPr>
              <w:t>.</w:t>
            </w:r>
            <w:r w:rsidR="000974D6"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</w:tr>
      <w:tr w:rsidR="0086620F" w:rsidRPr="00381399" w14:paraId="5242E4AB" w14:textId="77777777">
        <w:trPr>
          <w:trHeight w:val="12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92F9" w14:textId="77777777" w:rsidR="0086620F" w:rsidRPr="00381399" w:rsidRDefault="000974D6" w:rsidP="00381399">
            <w:pPr>
              <w:spacing w:after="0" w:line="360" w:lineRule="auto"/>
              <w:ind w:left="0" w:right="52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4.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9C8E" w14:textId="180ECFF0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 Ljetna organizacija rada. </w:t>
            </w:r>
          </w:p>
          <w:p w14:paraId="6E9AD4FD" w14:textId="77777777" w:rsidR="0086620F" w:rsidRPr="00381399" w:rsidRDefault="000974D6" w:rsidP="00381399">
            <w:pPr>
              <w:spacing w:after="0" w:line="360" w:lineRule="auto"/>
              <w:ind w:left="2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Plan rada za naredno tromjesečje.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5D4F" w14:textId="77777777" w:rsidR="00177AC2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odgojiteljice,  pedagoginja,</w:t>
            </w:r>
          </w:p>
          <w:p w14:paraId="44E9F335" w14:textId="698AE4A9" w:rsidR="0086620F" w:rsidRPr="00381399" w:rsidRDefault="00177AC2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proofErr w:type="spellStart"/>
            <w:r w:rsidRPr="00381399">
              <w:rPr>
                <w:rFonts w:asciiTheme="minorHAnsi" w:hAnsiTheme="minorHAnsi"/>
                <w:sz w:val="24"/>
              </w:rPr>
              <w:t>zdras</w:t>
            </w:r>
            <w:proofErr w:type="spellEnd"/>
            <w:r w:rsidRPr="00381399">
              <w:rPr>
                <w:rFonts w:asciiTheme="minorHAnsi" w:hAnsiTheme="minorHAnsi"/>
                <w:sz w:val="24"/>
              </w:rPr>
              <w:t xml:space="preserve">, voditeljica </w:t>
            </w:r>
          </w:p>
          <w:p w14:paraId="5E24177C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ravnateljica </w:t>
            </w:r>
          </w:p>
          <w:p w14:paraId="29A5EB15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41D8" w14:textId="7DD496BF" w:rsidR="0086620F" w:rsidRPr="00381399" w:rsidRDefault="002D2FAE" w:rsidP="0038139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T</w:t>
            </w:r>
            <w:r w:rsidR="000974D6" w:rsidRPr="00381399">
              <w:rPr>
                <w:rFonts w:asciiTheme="minorHAnsi" w:hAnsiTheme="minorHAnsi"/>
                <w:sz w:val="24"/>
              </w:rPr>
              <w:t>ravanj /</w:t>
            </w:r>
            <w:r w:rsidR="00C611DC" w:rsidRPr="00381399">
              <w:rPr>
                <w:rFonts w:asciiTheme="minorHAnsi" w:hAnsiTheme="minorHAnsi"/>
                <w:sz w:val="24"/>
              </w:rPr>
              <w:t>lipanj</w:t>
            </w:r>
            <w:r w:rsidR="000974D6" w:rsidRPr="00381399">
              <w:rPr>
                <w:rFonts w:asciiTheme="minorHAnsi" w:hAnsiTheme="minorHAnsi"/>
                <w:sz w:val="24"/>
              </w:rPr>
              <w:t xml:space="preserve"> 202</w:t>
            </w:r>
            <w:r w:rsidR="00B06D18">
              <w:rPr>
                <w:rFonts w:asciiTheme="minorHAnsi" w:hAnsiTheme="minorHAnsi"/>
                <w:sz w:val="24"/>
              </w:rPr>
              <w:t>7</w:t>
            </w:r>
            <w:r w:rsidR="000974D6" w:rsidRPr="00381399">
              <w:rPr>
                <w:rFonts w:asciiTheme="minorHAnsi" w:hAnsiTheme="minorHAnsi"/>
                <w:sz w:val="24"/>
              </w:rPr>
              <w:t xml:space="preserve">. </w:t>
            </w:r>
          </w:p>
        </w:tc>
      </w:tr>
      <w:tr w:rsidR="0086620F" w:rsidRPr="00381399" w14:paraId="5DEB8D07" w14:textId="77777777">
        <w:trPr>
          <w:trHeight w:val="11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4EDB" w14:textId="77777777" w:rsidR="0086620F" w:rsidRPr="00381399" w:rsidRDefault="000974D6" w:rsidP="00381399">
            <w:pPr>
              <w:spacing w:after="0" w:line="360" w:lineRule="auto"/>
              <w:ind w:left="0" w:right="53" w:firstLine="0"/>
              <w:jc w:val="center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5. 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267D" w14:textId="6D5E3E9B" w:rsidR="0086620F" w:rsidRPr="00381399" w:rsidRDefault="000974D6" w:rsidP="00381399">
            <w:pPr>
              <w:spacing w:after="0" w:line="360" w:lineRule="auto"/>
              <w:ind w:left="2" w:right="57" w:firstLine="0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Razmatranje i usvajanje Godišnjeg izvješća o ostvarivanju plana i programa rada za pedagošku 202</w:t>
            </w:r>
            <w:r w:rsidR="00B06D18">
              <w:rPr>
                <w:rFonts w:asciiTheme="minorHAnsi" w:hAnsiTheme="minorHAnsi"/>
                <w:sz w:val="24"/>
              </w:rPr>
              <w:t>6</w:t>
            </w:r>
            <w:r w:rsidRPr="00381399">
              <w:rPr>
                <w:rFonts w:asciiTheme="minorHAnsi" w:hAnsiTheme="minorHAnsi"/>
                <w:sz w:val="24"/>
              </w:rPr>
              <w:t>./202</w:t>
            </w:r>
            <w:r w:rsidR="00B06D18">
              <w:rPr>
                <w:rFonts w:asciiTheme="minorHAnsi" w:hAnsiTheme="minorHAnsi"/>
                <w:sz w:val="24"/>
              </w:rPr>
              <w:t>7</w:t>
            </w:r>
            <w:r w:rsidRPr="00381399">
              <w:rPr>
                <w:rFonts w:asciiTheme="minorHAnsi" w:hAnsiTheme="minorHAnsi"/>
                <w:sz w:val="24"/>
              </w:rPr>
              <w:t xml:space="preserve">. godinu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6ED7" w14:textId="77777777" w:rsidR="00177AC2" w:rsidRPr="00381399" w:rsidRDefault="000974D6" w:rsidP="00381399">
            <w:pPr>
              <w:spacing w:after="1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pedagoginja, </w:t>
            </w:r>
          </w:p>
          <w:p w14:paraId="7D92F6BE" w14:textId="098EBA5B" w:rsidR="00636685" w:rsidRPr="00381399" w:rsidRDefault="00636685" w:rsidP="00381399">
            <w:pPr>
              <w:spacing w:after="1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>odgojiteljice</w:t>
            </w:r>
          </w:p>
          <w:p w14:paraId="505A57DC" w14:textId="66DFB67B" w:rsidR="0086620F" w:rsidRPr="00381399" w:rsidRDefault="000974D6" w:rsidP="00381399">
            <w:pPr>
              <w:spacing w:after="1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ravnateljica </w:t>
            </w:r>
          </w:p>
          <w:p w14:paraId="34E97395" w14:textId="77777777" w:rsidR="0086620F" w:rsidRPr="00381399" w:rsidRDefault="000974D6" w:rsidP="00381399">
            <w:pPr>
              <w:spacing w:after="0" w:line="360" w:lineRule="auto"/>
              <w:ind w:left="0" w:right="0" w:firstLine="0"/>
              <w:jc w:val="left"/>
              <w:rPr>
                <w:rFonts w:asciiTheme="minorHAnsi" w:hAnsiTheme="minorHAnsi"/>
                <w:sz w:val="24"/>
              </w:rPr>
            </w:pPr>
            <w:r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DABD" w14:textId="7DD41E3F" w:rsidR="0086620F" w:rsidRPr="00381399" w:rsidRDefault="002D2FAE" w:rsidP="00381399">
            <w:pPr>
              <w:spacing w:after="0" w:line="360" w:lineRule="auto"/>
              <w:ind w:left="0" w:right="0" w:firstLine="0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S</w:t>
            </w:r>
            <w:r w:rsidR="000974D6" w:rsidRPr="00381399">
              <w:rPr>
                <w:rFonts w:asciiTheme="minorHAnsi" w:hAnsiTheme="minorHAnsi"/>
                <w:sz w:val="24"/>
              </w:rPr>
              <w:t>rpanj/kolovoz 202</w:t>
            </w:r>
            <w:r w:rsidR="00B06D18">
              <w:rPr>
                <w:rFonts w:asciiTheme="minorHAnsi" w:hAnsiTheme="minorHAnsi"/>
                <w:sz w:val="24"/>
              </w:rPr>
              <w:t>7.</w:t>
            </w:r>
            <w:r w:rsidR="000974D6" w:rsidRPr="00381399">
              <w:rPr>
                <w:rFonts w:asciiTheme="minorHAnsi" w:hAnsiTheme="minorHAnsi"/>
                <w:sz w:val="24"/>
              </w:rPr>
              <w:t xml:space="preserve"> </w:t>
            </w:r>
          </w:p>
        </w:tc>
      </w:tr>
    </w:tbl>
    <w:p w14:paraId="2DB4FA89" w14:textId="77777777" w:rsidR="00636685" w:rsidRPr="00381399" w:rsidRDefault="00636685" w:rsidP="00381399">
      <w:pPr>
        <w:spacing w:line="360" w:lineRule="auto"/>
        <w:ind w:left="0" w:firstLine="0"/>
        <w:rPr>
          <w:rFonts w:asciiTheme="minorHAnsi" w:hAnsiTheme="minorHAnsi"/>
          <w:sz w:val="24"/>
        </w:rPr>
      </w:pPr>
    </w:p>
    <w:p w14:paraId="7D30E8E1" w14:textId="77777777" w:rsidR="006F19E3" w:rsidRPr="00381399" w:rsidRDefault="006F19E3" w:rsidP="00381399">
      <w:pPr>
        <w:spacing w:line="360" w:lineRule="auto"/>
        <w:ind w:left="0" w:firstLine="0"/>
        <w:rPr>
          <w:rFonts w:asciiTheme="minorHAnsi" w:hAnsiTheme="minorHAnsi"/>
          <w:sz w:val="24"/>
        </w:rPr>
      </w:pPr>
    </w:p>
    <w:p w14:paraId="308E35DD" w14:textId="5F37A281" w:rsidR="0086620F" w:rsidRPr="00381399" w:rsidRDefault="000974D6" w:rsidP="00381399">
      <w:pPr>
        <w:pStyle w:val="Naslov1"/>
        <w:spacing w:line="360" w:lineRule="auto"/>
        <w:ind w:left="500" w:right="3" w:hanging="361"/>
        <w:rPr>
          <w:rFonts w:asciiTheme="minorHAnsi" w:hAnsiTheme="minorHAnsi"/>
          <w:sz w:val="24"/>
          <w:u w:val="none" w:color="000000"/>
        </w:rPr>
      </w:pPr>
      <w:bookmarkStart w:id="8" w:name="_Toc207479395"/>
      <w:r w:rsidRPr="00381399">
        <w:rPr>
          <w:rFonts w:asciiTheme="minorHAnsi" w:hAnsiTheme="minorHAnsi"/>
          <w:sz w:val="24"/>
        </w:rPr>
        <w:lastRenderedPageBreak/>
        <w:t>SURADNJA  S  RODITELJIMA</w:t>
      </w:r>
      <w:bookmarkEnd w:id="8"/>
      <w:r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67E7DEF8" w14:textId="77777777" w:rsidR="006F19E3" w:rsidRPr="00381399" w:rsidRDefault="006F19E3" w:rsidP="00381399">
      <w:pPr>
        <w:spacing w:line="360" w:lineRule="auto"/>
        <w:rPr>
          <w:rFonts w:asciiTheme="minorHAnsi" w:hAnsiTheme="minorHAnsi"/>
          <w:sz w:val="24"/>
        </w:rPr>
      </w:pPr>
    </w:p>
    <w:p w14:paraId="5AB51D79" w14:textId="77777777" w:rsidR="0086620F" w:rsidRPr="00381399" w:rsidRDefault="000974D6" w:rsidP="00381399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Uključivanjem djeteta u odgojno – obrazovni program važno je uključiti i njegovu obitelj te svakodnevno razvijati suradništvo i partnerske odnose. Suradnja dječjeg vrtića i roditelja ostvaruje se kroz zajedničku aktivnost odgojitelja, stručnih suradnika i roditelja kojima je zajednički cilj dobrobit djeteta te svakodnevna izmjena informacija o događanjima u skupini. Konačni cilj takvog odnosa je ostvarivanje kvalitetne promjene koja se postiže suradnjom. Za uspješnu uspostavu odnosa između roditelja i odgojno – obrazovne ustanove koriste se različiti modaliteti suradnje: od onih koji osiguravaju jednosmjerni oblik komunikacije (oglasne ploče i letke) do onih koji pružaju dvosmjernu razmjenu informacija (roditeljski sastanci, svečanosti, izleti i radionice).  </w:t>
      </w:r>
    </w:p>
    <w:p w14:paraId="7138A204" w14:textId="77777777" w:rsidR="0086620F" w:rsidRPr="00381399" w:rsidRDefault="000974D6" w:rsidP="00381399">
      <w:pPr>
        <w:spacing w:after="0" w:line="360" w:lineRule="auto"/>
        <w:ind w:left="504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24AC6559" w14:textId="4F2049EE" w:rsidR="0086620F" w:rsidRPr="00381399" w:rsidRDefault="000974D6" w:rsidP="00381399">
      <w:pPr>
        <w:tabs>
          <w:tab w:val="center" w:pos="3355"/>
        </w:tabs>
        <w:spacing w:after="38" w:line="360" w:lineRule="auto"/>
        <w:ind w:left="0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Suradnju s roditeljima ostvarivat ćemo putem: </w:t>
      </w:r>
    </w:p>
    <w:p w14:paraId="04B8BE69" w14:textId="77777777" w:rsidR="0086620F" w:rsidRPr="00381399" w:rsidRDefault="000974D6" w:rsidP="006F37FF">
      <w:pPr>
        <w:numPr>
          <w:ilvl w:val="0"/>
          <w:numId w:val="9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kutića za roditelje koji će roditeljima omogućiti uvid o dostignućima i osobitosti skupine te ih izvijestiti o životu i radu skupine ili vrtića; </w:t>
      </w:r>
    </w:p>
    <w:p w14:paraId="3E6D62AA" w14:textId="77777777" w:rsidR="0086620F" w:rsidRPr="00381399" w:rsidRDefault="000974D6" w:rsidP="006F37FF">
      <w:pPr>
        <w:numPr>
          <w:ilvl w:val="0"/>
          <w:numId w:val="9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letaka kojim ćemo informirati roditelje o određenoj temi te im omogućiti stjecanje novih informacija; </w:t>
      </w:r>
    </w:p>
    <w:p w14:paraId="056EE728" w14:textId="374F5D97" w:rsidR="0086620F" w:rsidRPr="00381399" w:rsidRDefault="000974D6" w:rsidP="006F37FF">
      <w:pPr>
        <w:numPr>
          <w:ilvl w:val="0"/>
          <w:numId w:val="9"/>
        </w:numPr>
        <w:spacing w:after="37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roditeljskih sastanaka informativnog, edukacijskog i komunikacijskog tipa koje će odgojiteljice rasporediti i održavati tijekom pedagoške godine</w:t>
      </w:r>
      <w:r w:rsidR="00AA0712">
        <w:rPr>
          <w:rFonts w:asciiTheme="minorHAnsi" w:hAnsiTheme="minorHAnsi"/>
          <w:sz w:val="24"/>
        </w:rPr>
        <w:t>;</w:t>
      </w:r>
    </w:p>
    <w:p w14:paraId="0AA6A361" w14:textId="3E69F4F2" w:rsidR="0086620F" w:rsidRPr="00381399" w:rsidRDefault="000974D6" w:rsidP="006F37FF">
      <w:pPr>
        <w:numPr>
          <w:ilvl w:val="0"/>
          <w:numId w:val="9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individualnih razgovora koji roditeljima i odgojiteljima omogućuju razmjenu informacija, zapažanja, stavova i mišljenja o djetetu</w:t>
      </w:r>
      <w:r w:rsidR="00AA0712">
        <w:rPr>
          <w:rFonts w:asciiTheme="minorHAnsi" w:hAnsiTheme="minorHAnsi"/>
          <w:sz w:val="24"/>
        </w:rPr>
        <w:t>;</w:t>
      </w:r>
    </w:p>
    <w:p w14:paraId="35D67C68" w14:textId="0925A844" w:rsidR="0086620F" w:rsidRDefault="000974D6" w:rsidP="006F37FF">
      <w:pPr>
        <w:numPr>
          <w:ilvl w:val="0"/>
          <w:numId w:val="9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dijeljenja informacija preko oglasne ploče</w:t>
      </w:r>
      <w:r w:rsidR="00E27937">
        <w:rPr>
          <w:rFonts w:asciiTheme="minorHAnsi" w:hAnsiTheme="minorHAnsi"/>
          <w:sz w:val="24"/>
        </w:rPr>
        <w:t xml:space="preserve"> i</w:t>
      </w:r>
      <w:r w:rsidRPr="00381399">
        <w:rPr>
          <w:rFonts w:asciiTheme="minorHAnsi" w:hAnsiTheme="minorHAnsi"/>
          <w:sz w:val="24"/>
        </w:rPr>
        <w:t xml:space="preserve"> web stranice putem kojih roditelje obavještavamo, u pisanom obliku, o životu i radu skupine, o događajima u koji se Vrtić uključuje, stručnim temama koje su važne roditeljima i o svim informacijama za rad Vrtića; </w:t>
      </w:r>
    </w:p>
    <w:p w14:paraId="1F3296FF" w14:textId="7D7C11D7" w:rsidR="00E27937" w:rsidRDefault="00E27937" w:rsidP="006F37FF">
      <w:pPr>
        <w:numPr>
          <w:ilvl w:val="0"/>
          <w:numId w:val="9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n</w:t>
      </w:r>
      <w:r w:rsidRPr="00E27937">
        <w:rPr>
          <w:rFonts w:asciiTheme="minorHAnsi" w:hAnsiTheme="minorHAnsi"/>
          <w:sz w:val="24"/>
        </w:rPr>
        <w:t>eposrednog sudjelovanja roditelja u odgojno-obrazovnom procesu te sudjelovanje na projektima, tematskom planiranju i programiranju na način da preuzmu aktivnu ulogu u učenju i poučavanju djece, a odnosi se na njihova profesionalna znanja i kompetencije koje mogu prikazati djeci;</w:t>
      </w:r>
    </w:p>
    <w:p w14:paraId="4F147DE0" w14:textId="44572104" w:rsidR="0086620F" w:rsidRPr="00381399" w:rsidRDefault="000974D6" w:rsidP="006F37FF">
      <w:pPr>
        <w:numPr>
          <w:ilvl w:val="0"/>
          <w:numId w:val="9"/>
        </w:numPr>
        <w:spacing w:after="36"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raznih</w:t>
      </w:r>
      <w:r w:rsidR="00B67FDE">
        <w:rPr>
          <w:rFonts w:asciiTheme="minorHAnsi" w:hAnsiTheme="minorHAnsi"/>
          <w:sz w:val="24"/>
        </w:rPr>
        <w:t xml:space="preserve"> kreativnih</w:t>
      </w:r>
      <w:r w:rsidRPr="00381399">
        <w:rPr>
          <w:rFonts w:asciiTheme="minorHAnsi" w:hAnsiTheme="minorHAnsi"/>
          <w:sz w:val="24"/>
        </w:rPr>
        <w:t xml:space="preserve"> radionica i zajedničkog druženja djece, roditelja i odgojitelja (pr. božićna i uskrsna radionica, završne svečanosti, izleti i sl.); </w:t>
      </w:r>
    </w:p>
    <w:p w14:paraId="602DCDB2" w14:textId="77777777" w:rsidR="0086620F" w:rsidRPr="00381399" w:rsidRDefault="000974D6" w:rsidP="006F37FF">
      <w:pPr>
        <w:numPr>
          <w:ilvl w:val="0"/>
          <w:numId w:val="9"/>
        </w:numPr>
        <w:spacing w:line="360" w:lineRule="auto"/>
        <w:ind w:right="0" w:hanging="36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tematskih predavanja vanjskih stručnih suradnika – teme su aktualne za određenu dob djece u skupini ili neku problematiku skupine. </w:t>
      </w:r>
    </w:p>
    <w:p w14:paraId="58390A5E" w14:textId="77777777" w:rsidR="0086620F" w:rsidRPr="00381399" w:rsidRDefault="000974D6" w:rsidP="00381399">
      <w:pPr>
        <w:spacing w:after="0" w:line="360" w:lineRule="auto"/>
        <w:ind w:left="144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1F4F96C9" w14:textId="2307F8E7" w:rsidR="0086620F" w:rsidRDefault="000974D6" w:rsidP="00AA0712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Da bismo ostvarili kvalitetnu suradnju poticat ćemo otvorenu, </w:t>
      </w:r>
      <w:r w:rsidR="00D40D99" w:rsidRPr="00381399">
        <w:rPr>
          <w:rFonts w:asciiTheme="minorHAnsi" w:hAnsiTheme="minorHAnsi"/>
          <w:sz w:val="24"/>
        </w:rPr>
        <w:t>podržavaju ću</w:t>
      </w:r>
      <w:r w:rsidRPr="00381399">
        <w:rPr>
          <w:rFonts w:asciiTheme="minorHAnsi" w:hAnsiTheme="minorHAnsi"/>
          <w:sz w:val="24"/>
        </w:rPr>
        <w:t xml:space="preserve"> i ravnopravnu komunikaciju između roditelja, odgojitelja i ostalog osoblja u vrtiću. Uključivat ćemo roditelje u odgojno</w:t>
      </w:r>
      <w:r w:rsidR="002E1293">
        <w:rPr>
          <w:rFonts w:asciiTheme="minorHAnsi" w:hAnsiTheme="minorHAnsi"/>
          <w:sz w:val="24"/>
        </w:rPr>
        <w:t>-</w:t>
      </w:r>
      <w:r w:rsidRPr="00381399">
        <w:rPr>
          <w:rFonts w:asciiTheme="minorHAnsi" w:hAnsiTheme="minorHAnsi"/>
          <w:sz w:val="24"/>
        </w:rPr>
        <w:t xml:space="preserve">obrazovni rad skupine te se truditi steći povjerenje svakog roditelja. Informirat ćemo i upoznavati roditelje s razvojnim statusom djeteta, njegovim stvaralačkim i kreativnim postignućima uz korištenje fotodokumentacije. Tijekom pedagoške godine trudit ćemo se unaprijediti kvalitetu roditeljskih sastanaka, radionica i individualnih razgovora. </w:t>
      </w:r>
    </w:p>
    <w:p w14:paraId="3CF02730" w14:textId="77777777" w:rsidR="00AA0712" w:rsidRPr="00381399" w:rsidRDefault="00AA0712" w:rsidP="00AA0712">
      <w:pPr>
        <w:spacing w:line="360" w:lineRule="auto"/>
        <w:ind w:left="77" w:right="0" w:firstLine="0"/>
        <w:rPr>
          <w:rFonts w:asciiTheme="minorHAnsi" w:hAnsiTheme="minorHAnsi"/>
          <w:sz w:val="24"/>
        </w:rPr>
      </w:pPr>
    </w:p>
    <w:p w14:paraId="4B58604E" w14:textId="77777777" w:rsidR="0086620F" w:rsidRPr="00381399" w:rsidRDefault="000974D6" w:rsidP="00381399">
      <w:pPr>
        <w:spacing w:after="0" w:line="360" w:lineRule="auto"/>
        <w:ind w:left="504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color w:val="FF0000"/>
          <w:sz w:val="24"/>
        </w:rPr>
        <w:t xml:space="preserve"> </w:t>
      </w:r>
    </w:p>
    <w:p w14:paraId="18736E86" w14:textId="62704E6C" w:rsidR="0086620F" w:rsidRPr="00381399" w:rsidRDefault="000974D6" w:rsidP="00381399">
      <w:pPr>
        <w:pStyle w:val="Naslov1"/>
        <w:spacing w:line="360" w:lineRule="auto"/>
        <w:ind w:left="499" w:right="426" w:hanging="360"/>
        <w:rPr>
          <w:rFonts w:asciiTheme="minorHAnsi" w:hAnsiTheme="minorHAnsi"/>
          <w:sz w:val="24"/>
        </w:rPr>
      </w:pPr>
      <w:bookmarkStart w:id="9" w:name="_Toc207479396"/>
      <w:r w:rsidRPr="00381399">
        <w:rPr>
          <w:rFonts w:asciiTheme="minorHAnsi" w:hAnsiTheme="minorHAnsi"/>
          <w:sz w:val="24"/>
        </w:rPr>
        <w:t>SURADNJA  S  VANJSKIM  USTANOVAMA</w:t>
      </w:r>
      <w:bookmarkEnd w:id="9"/>
    </w:p>
    <w:p w14:paraId="1F63CA85" w14:textId="77777777" w:rsidR="0086620F" w:rsidRPr="00381399" w:rsidRDefault="000974D6" w:rsidP="00381399">
      <w:pPr>
        <w:spacing w:after="16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eastAsia="Calibri" w:hAnsiTheme="minorHAnsi" w:cs="Calibri"/>
          <w:sz w:val="24"/>
        </w:rPr>
        <w:t xml:space="preserve"> </w:t>
      </w:r>
    </w:p>
    <w:p w14:paraId="525D20DD" w14:textId="77777777" w:rsidR="0086620F" w:rsidRPr="00381399" w:rsidRDefault="000974D6" w:rsidP="00381399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Osim suradnje i partnerstva s roditeljima, velik naglasak svake pedagoške godine stavljamo i na suradnju s vanjskim ustanovama. Tako nam je u planu i ove pedagoške godine nastaviti uspješnu suradnju s vanjskim čimbenicima kako bismo unaprijedili uvjete i kvalitetu odgojne prakse i kulture Vrtića. Suradnju s vanjskim ustanovama organizirat ćemo s ciljem obogaćivanja i unapređivanja kvalitete odgojno-obrazovnog rada, stvaranja različitih prilika za učenje i bogaćenje svakodnevnog materijalnog i socijalnog konteksta. Polazeći od potreba i interesa djece pronalazit ćemo načine za proširivanje iskustva, stvaranja situacija za razvijanjem i proširivanjem njihovih kompetencija u okviru cjelovitog razvoja. </w:t>
      </w:r>
    </w:p>
    <w:p w14:paraId="59C2A23D" w14:textId="77777777" w:rsidR="0086620F" w:rsidRPr="00381399" w:rsidRDefault="000974D6" w:rsidP="00381399">
      <w:pPr>
        <w:spacing w:after="0" w:line="360" w:lineRule="auto"/>
        <w:ind w:left="785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1AD6E3D7" w14:textId="7F261C03" w:rsidR="0086620F" w:rsidRPr="00381399" w:rsidRDefault="000974D6" w:rsidP="002E1293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Suradnici koje planiramo ove pedagoške godine su: </w:t>
      </w:r>
    </w:p>
    <w:p w14:paraId="6CBE5306" w14:textId="55F64CAA" w:rsidR="006F19E3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Općina </w:t>
      </w:r>
      <w:r w:rsidR="005F3F5C" w:rsidRPr="00381399">
        <w:rPr>
          <w:rFonts w:asciiTheme="minorHAnsi" w:hAnsiTheme="minorHAnsi"/>
          <w:sz w:val="24"/>
        </w:rPr>
        <w:t>Kalinovac</w:t>
      </w:r>
      <w:r w:rsidRPr="00381399">
        <w:rPr>
          <w:rFonts w:asciiTheme="minorHAnsi" w:hAnsiTheme="minorHAnsi"/>
          <w:sz w:val="24"/>
        </w:rPr>
        <w:t xml:space="preserve">, </w:t>
      </w:r>
      <w:r w:rsidR="00C656B2">
        <w:rPr>
          <w:rFonts w:asciiTheme="minorHAnsi" w:hAnsiTheme="minorHAnsi"/>
          <w:sz w:val="24"/>
        </w:rPr>
        <w:t>s načelnikom i pročelnicom</w:t>
      </w:r>
    </w:p>
    <w:p w14:paraId="40EF753D" w14:textId="02E1A38B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Ministarstvo znanosti i obrazovanja, Zagreb</w:t>
      </w:r>
    </w:p>
    <w:p w14:paraId="0599954D" w14:textId="075800DD" w:rsidR="006F19E3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Agencija za odgoj i obrazovanje, više savjetnice za predškolski odgoj, ravnatelje i stručne suradnike u predškolskim ustanovama</w:t>
      </w:r>
    </w:p>
    <w:p w14:paraId="4638F3A3" w14:textId="1017CF2C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Koprivničko križevačka županija</w:t>
      </w:r>
    </w:p>
    <w:p w14:paraId="194A3F82" w14:textId="6A8E0640" w:rsidR="006F19E3" w:rsidRPr="00C656B2" w:rsidRDefault="00C656B2" w:rsidP="00C656B2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C656B2">
        <w:rPr>
          <w:rFonts w:asciiTheme="minorHAnsi" w:hAnsiTheme="minorHAnsi"/>
          <w:sz w:val="24"/>
        </w:rPr>
        <w:t>Upravni odjel za obrazovanje, zdravstvo, socijalnu skrb i hrvatske branitelje</w:t>
      </w:r>
    </w:p>
    <w:p w14:paraId="7ABC8399" w14:textId="30970659" w:rsidR="006F19E3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vrtići Koprivničko-križevačke županije i šire</w:t>
      </w:r>
    </w:p>
    <w:p w14:paraId="5ECF93A4" w14:textId="50BBDB29" w:rsidR="006758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OŠ </w:t>
      </w:r>
      <w:r w:rsidR="006C460B" w:rsidRPr="00381399">
        <w:rPr>
          <w:rFonts w:asciiTheme="minorHAnsi" w:hAnsiTheme="minorHAnsi"/>
          <w:sz w:val="24"/>
        </w:rPr>
        <w:t xml:space="preserve">Ivan Lacković </w:t>
      </w:r>
      <w:proofErr w:type="spellStart"/>
      <w:r w:rsidR="006C460B" w:rsidRPr="00381399">
        <w:rPr>
          <w:rFonts w:asciiTheme="minorHAnsi" w:hAnsiTheme="minorHAnsi"/>
          <w:sz w:val="24"/>
        </w:rPr>
        <w:t>Cr</w:t>
      </w:r>
      <w:r w:rsidR="001115B9" w:rsidRPr="00381399">
        <w:rPr>
          <w:rFonts w:asciiTheme="minorHAnsi" w:hAnsiTheme="minorHAnsi"/>
          <w:sz w:val="24"/>
        </w:rPr>
        <w:t>oata</w:t>
      </w:r>
      <w:proofErr w:type="spellEnd"/>
      <w:r w:rsidR="001115B9" w:rsidRPr="00381399">
        <w:rPr>
          <w:rFonts w:asciiTheme="minorHAnsi" w:hAnsiTheme="minorHAnsi"/>
          <w:sz w:val="24"/>
        </w:rPr>
        <w:t xml:space="preserve"> Kalinovac</w:t>
      </w:r>
    </w:p>
    <w:p w14:paraId="247AE1BE" w14:textId="42FAA73B" w:rsidR="006758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Župni ured </w:t>
      </w:r>
      <w:r w:rsidR="00FC6724" w:rsidRPr="00381399">
        <w:rPr>
          <w:rFonts w:asciiTheme="minorHAnsi" w:hAnsiTheme="minorHAnsi"/>
          <w:sz w:val="24"/>
        </w:rPr>
        <w:t>Kalinovac</w:t>
      </w:r>
      <w:r w:rsidRPr="00381399">
        <w:rPr>
          <w:rFonts w:asciiTheme="minorHAnsi" w:hAnsiTheme="minorHAnsi"/>
          <w:sz w:val="24"/>
        </w:rPr>
        <w:t xml:space="preserve"> </w:t>
      </w:r>
    </w:p>
    <w:p w14:paraId="35BE6CCB" w14:textId="3B6B752C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>društva i udruge iz</w:t>
      </w:r>
      <w:r w:rsidR="005010A1" w:rsidRPr="00381399">
        <w:rPr>
          <w:rFonts w:asciiTheme="minorHAnsi" w:hAnsiTheme="minorHAnsi"/>
          <w:sz w:val="24"/>
        </w:rPr>
        <w:t xml:space="preserve"> Kalinovca</w:t>
      </w:r>
      <w:r w:rsidRPr="00381399">
        <w:rPr>
          <w:rFonts w:asciiTheme="minorHAnsi" w:hAnsiTheme="minorHAnsi"/>
          <w:sz w:val="24"/>
        </w:rPr>
        <w:t xml:space="preserve"> i okolice</w:t>
      </w:r>
    </w:p>
    <w:p w14:paraId="65607931" w14:textId="29C264BF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TZ područja „Središnja Podravina“, TZ grada Koprivnice i TZ Koprivničko</w:t>
      </w:r>
      <w:r w:rsidR="005010A1" w:rsidRPr="00381399">
        <w:rPr>
          <w:rFonts w:asciiTheme="minorHAnsi" w:hAnsiTheme="minorHAnsi"/>
          <w:sz w:val="24"/>
        </w:rPr>
        <w:t xml:space="preserve"> </w:t>
      </w:r>
      <w:r w:rsidRPr="00381399">
        <w:rPr>
          <w:rFonts w:asciiTheme="minorHAnsi" w:hAnsiTheme="minorHAnsi"/>
          <w:sz w:val="24"/>
        </w:rPr>
        <w:t>križevačke županije</w:t>
      </w:r>
    </w:p>
    <w:p w14:paraId="1C1A6BC0" w14:textId="543A0D2B" w:rsidR="006758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Policijska uprava koprivničko križevačka Koprivnica, PP Đurđevac </w:t>
      </w:r>
    </w:p>
    <w:p w14:paraId="7B236331" w14:textId="20BDAB70" w:rsidR="004739A9" w:rsidRPr="002E1293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HAK Đurđevac</w:t>
      </w:r>
    </w:p>
    <w:p w14:paraId="1B8BDCD3" w14:textId="1EBE5F2F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Zavod za hitnu medicinu Koprivničko-križevačke županije</w:t>
      </w:r>
    </w:p>
    <w:p w14:paraId="5FA33AD4" w14:textId="72A732AA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Hrvatski zavod za javno zdravstvo, ZZJZ Koprivničko-križevačke županije</w:t>
      </w:r>
    </w:p>
    <w:p w14:paraId="1414CF5A" w14:textId="4E79D7D6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Gradsko društvo Crvenog križa Đurđevac</w:t>
      </w:r>
    </w:p>
    <w:p w14:paraId="7D637E97" w14:textId="6FA87940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kazališta – „Prijatelji“, „Mala scena“, „Svijet lutaka“, „Šareni svijet“…</w:t>
      </w:r>
    </w:p>
    <w:p w14:paraId="6CFC7152" w14:textId="7E8BDEC5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Udruga „Bagrem“ Đurđevac </w:t>
      </w:r>
    </w:p>
    <w:p w14:paraId="72F735BF" w14:textId="2765238D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Hrvatski olimpijski odbor i Zajednica športskih udruga grada Đurđevca;  </w:t>
      </w:r>
    </w:p>
    <w:p w14:paraId="10D5C28C" w14:textId="7666B909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Tvrtka </w:t>
      </w:r>
      <w:proofErr w:type="spellStart"/>
      <w:r w:rsidR="004336BA" w:rsidRPr="00381399">
        <w:rPr>
          <w:rFonts w:asciiTheme="minorHAnsi" w:hAnsiTheme="minorHAnsi"/>
          <w:sz w:val="24"/>
        </w:rPr>
        <w:t>Rasco</w:t>
      </w:r>
      <w:proofErr w:type="spellEnd"/>
    </w:p>
    <w:p w14:paraId="73952689" w14:textId="60558696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fotografska radnja </w:t>
      </w:r>
    </w:p>
    <w:p w14:paraId="3BF44005" w14:textId="5E58693D" w:rsidR="0086620F" w:rsidRPr="00381399" w:rsidRDefault="000974D6" w:rsidP="006F37FF">
      <w:pPr>
        <w:pStyle w:val="Odlomakpopisa"/>
        <w:numPr>
          <w:ilvl w:val="0"/>
          <w:numId w:val="12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razni mediji: Podravski list, Podravski radio, portal </w:t>
      </w:r>
      <w:hyperlink r:id="rId12">
        <w:r w:rsidRPr="00381399">
          <w:rPr>
            <w:rFonts w:asciiTheme="minorHAnsi" w:hAnsiTheme="minorHAnsi"/>
            <w:color w:val="0000FF"/>
            <w:sz w:val="24"/>
            <w:u w:val="single" w:color="0000FF"/>
          </w:rPr>
          <w:t>www.epodravina.hr</w:t>
        </w:r>
      </w:hyperlink>
      <w:hyperlink r:id="rId13">
        <w:r w:rsidRPr="00381399">
          <w:rPr>
            <w:rFonts w:asciiTheme="minorHAnsi" w:hAnsiTheme="minorHAnsi"/>
            <w:sz w:val="24"/>
          </w:rPr>
          <w:t xml:space="preserve"> </w:t>
        </w:r>
      </w:hyperlink>
    </w:p>
    <w:p w14:paraId="06AB3EB7" w14:textId="77777777" w:rsidR="000C4043" w:rsidRPr="00381399" w:rsidRDefault="000C4043" w:rsidP="00381399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09CB0B7C" w14:textId="77777777" w:rsidR="000C4043" w:rsidRPr="00381399" w:rsidRDefault="000C4043" w:rsidP="00381399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2448C92C" w14:textId="77777777" w:rsidR="0086620F" w:rsidRPr="00381399" w:rsidRDefault="000974D6" w:rsidP="00381399">
      <w:pPr>
        <w:pStyle w:val="Naslov1"/>
        <w:spacing w:after="278" w:line="360" w:lineRule="auto"/>
        <w:ind w:left="149" w:right="139"/>
        <w:rPr>
          <w:rFonts w:asciiTheme="minorHAnsi" w:hAnsiTheme="minorHAnsi"/>
          <w:sz w:val="24"/>
        </w:rPr>
      </w:pPr>
      <w:bookmarkStart w:id="10" w:name="_Toc207479397"/>
      <w:r w:rsidRPr="00381399">
        <w:rPr>
          <w:rFonts w:asciiTheme="minorHAnsi" w:hAnsiTheme="minorHAnsi"/>
          <w:sz w:val="24"/>
        </w:rPr>
        <w:t>PLAN  I  PROGRAM  RADA  STRUČNE  SURADNICE</w:t>
      </w:r>
      <w:r w:rsidRPr="00381399">
        <w:rPr>
          <w:rFonts w:asciiTheme="minorHAnsi" w:hAnsiTheme="minorHAnsi"/>
          <w:sz w:val="24"/>
          <w:u w:val="none" w:color="000000"/>
        </w:rPr>
        <w:t xml:space="preserve"> </w:t>
      </w:r>
      <w:r w:rsidRPr="00381399">
        <w:rPr>
          <w:rFonts w:asciiTheme="minorHAnsi" w:hAnsiTheme="minorHAnsi"/>
          <w:sz w:val="24"/>
        </w:rPr>
        <w:t>PEDAGOGINJE</w:t>
      </w:r>
      <w:bookmarkEnd w:id="10"/>
      <w:r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259D4FB9" w14:textId="77777777" w:rsidR="002F4F21" w:rsidRPr="00381399" w:rsidRDefault="002F4F21" w:rsidP="002F4F21">
      <w:pPr>
        <w:spacing w:line="360" w:lineRule="auto"/>
        <w:ind w:left="77" w:right="0" w:firstLine="708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Godišnji plan i program rada stručnog suradnika pedagoga temelji se na zadaćama Godišnjeg plana i programa Dječjeg vrtića</w:t>
      </w:r>
      <w:r>
        <w:rPr>
          <w:rFonts w:asciiTheme="minorHAnsi" w:hAnsiTheme="minorHAnsi"/>
          <w:sz w:val="24"/>
        </w:rPr>
        <w:t xml:space="preserve"> Bubamara Kalinovac</w:t>
      </w:r>
      <w:r w:rsidRPr="00381399">
        <w:rPr>
          <w:rFonts w:asciiTheme="minorHAnsi" w:hAnsiTheme="minorHAnsi"/>
          <w:sz w:val="24"/>
        </w:rPr>
        <w:t xml:space="preserve">. </w:t>
      </w:r>
    </w:p>
    <w:p w14:paraId="1F08345E" w14:textId="62BF1E8D" w:rsidR="002F4F21" w:rsidRDefault="002F4F21" w:rsidP="002F4F21">
      <w:pPr>
        <w:spacing w:after="37" w:line="360" w:lineRule="auto"/>
        <w:ind w:left="77" w:right="0" w:firstLine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Ukupno radno vrijeme pedagoga je 20 sati tjedno, od čega je 15 sati neposrednog rada, a 5 sati ostalih poslova.</w:t>
      </w:r>
    </w:p>
    <w:p w14:paraId="18CDAA8E" w14:textId="77777777" w:rsidR="002F4F21" w:rsidRDefault="002F4F21" w:rsidP="00CE4EE1">
      <w:pPr>
        <w:spacing w:after="37" w:line="360" w:lineRule="auto"/>
        <w:ind w:right="0"/>
        <w:rPr>
          <w:rFonts w:asciiTheme="minorHAnsi" w:hAnsiTheme="minorHAnsi"/>
          <w:sz w:val="24"/>
        </w:rPr>
      </w:pPr>
    </w:p>
    <w:p w14:paraId="0A850541" w14:textId="0E25D37D" w:rsidR="00CE4EE1" w:rsidRDefault="002F4F21" w:rsidP="00BC6C9E">
      <w:pPr>
        <w:spacing w:after="37" w:line="360" w:lineRule="auto"/>
        <w:ind w:left="77" w:right="0" w:firstLine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Prema Državnom pedagoškom standardu predškolskog odgoja i naobrazbe (NN 063/2008) zadatak pedagoga u dječjem vrtiću je:</w:t>
      </w:r>
    </w:p>
    <w:p w14:paraId="157DC76A" w14:textId="77777777" w:rsidR="002F4F21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 w:rsidRPr="0097731C">
        <w:rPr>
          <w:rFonts w:asciiTheme="minorHAnsi" w:hAnsiTheme="minorHAnsi"/>
          <w:sz w:val="24"/>
        </w:rPr>
        <w:t>prati</w:t>
      </w:r>
      <w:r>
        <w:rPr>
          <w:rFonts w:asciiTheme="minorHAnsi" w:hAnsiTheme="minorHAnsi"/>
          <w:sz w:val="24"/>
        </w:rPr>
        <w:t>ti</w:t>
      </w:r>
      <w:r w:rsidRPr="0097731C">
        <w:rPr>
          <w:rFonts w:asciiTheme="minorHAnsi" w:hAnsiTheme="minorHAnsi"/>
          <w:sz w:val="24"/>
        </w:rPr>
        <w:t xml:space="preserve"> realizaciju odgojno-obrazovnog rada</w:t>
      </w:r>
      <w:r>
        <w:rPr>
          <w:rFonts w:asciiTheme="minorHAnsi" w:hAnsiTheme="minorHAnsi"/>
          <w:sz w:val="24"/>
        </w:rPr>
        <w:t>;</w:t>
      </w:r>
    </w:p>
    <w:p w14:paraId="1557F032" w14:textId="77777777" w:rsidR="002F4F21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s</w:t>
      </w:r>
      <w:r w:rsidRPr="0097731C">
        <w:rPr>
          <w:rFonts w:asciiTheme="minorHAnsi" w:hAnsiTheme="minorHAnsi"/>
          <w:sz w:val="24"/>
        </w:rPr>
        <w:t>tručno pridonosi</w:t>
      </w:r>
      <w:r>
        <w:rPr>
          <w:rFonts w:asciiTheme="minorHAnsi" w:hAnsiTheme="minorHAnsi"/>
          <w:sz w:val="24"/>
        </w:rPr>
        <w:t>ti</w:t>
      </w:r>
      <w:r w:rsidRPr="0097731C">
        <w:rPr>
          <w:rFonts w:asciiTheme="minorHAnsi" w:hAnsiTheme="minorHAnsi"/>
          <w:sz w:val="24"/>
        </w:rPr>
        <w:t xml:space="preserve"> maksimalnoj efikasnosti odgojno-obrazovnih ciljeva te unapređ</w:t>
      </w:r>
      <w:r>
        <w:rPr>
          <w:rFonts w:asciiTheme="minorHAnsi" w:hAnsiTheme="minorHAnsi"/>
          <w:sz w:val="24"/>
        </w:rPr>
        <w:t>ivati</w:t>
      </w:r>
      <w:r w:rsidRPr="0097731C">
        <w:rPr>
          <w:rFonts w:asciiTheme="minorHAnsi" w:hAnsiTheme="minorHAnsi"/>
          <w:sz w:val="24"/>
        </w:rPr>
        <w:t xml:space="preserve"> cjeloviti odgojno-obrazovni proces; </w:t>
      </w:r>
    </w:p>
    <w:p w14:paraId="69A67AF7" w14:textId="77777777" w:rsidR="002F4F21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 w:rsidRPr="0097731C">
        <w:rPr>
          <w:rFonts w:asciiTheme="minorHAnsi" w:hAnsiTheme="minorHAnsi"/>
          <w:sz w:val="24"/>
        </w:rPr>
        <w:t>predla</w:t>
      </w:r>
      <w:r>
        <w:rPr>
          <w:rFonts w:asciiTheme="minorHAnsi" w:hAnsiTheme="minorHAnsi"/>
          <w:sz w:val="24"/>
        </w:rPr>
        <w:t>gati</w:t>
      </w:r>
      <w:r w:rsidRPr="0097731C">
        <w:rPr>
          <w:rFonts w:asciiTheme="minorHAnsi" w:hAnsiTheme="minorHAnsi"/>
          <w:sz w:val="24"/>
        </w:rPr>
        <w:t xml:space="preserve"> inovacije, suvremene metode i oblike rada</w:t>
      </w:r>
      <w:r>
        <w:rPr>
          <w:rFonts w:asciiTheme="minorHAnsi" w:hAnsiTheme="minorHAnsi"/>
          <w:sz w:val="24"/>
        </w:rPr>
        <w:t>;</w:t>
      </w:r>
    </w:p>
    <w:p w14:paraId="32C8368A" w14:textId="77777777" w:rsidR="002F4F21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 w:rsidRPr="0097731C">
        <w:rPr>
          <w:rFonts w:asciiTheme="minorHAnsi" w:hAnsiTheme="minorHAnsi"/>
          <w:sz w:val="24"/>
        </w:rPr>
        <w:t>predla</w:t>
      </w:r>
      <w:r>
        <w:rPr>
          <w:rFonts w:asciiTheme="minorHAnsi" w:hAnsiTheme="minorHAnsi"/>
          <w:sz w:val="24"/>
        </w:rPr>
        <w:t>gati</w:t>
      </w:r>
      <w:r w:rsidRPr="0097731C">
        <w:rPr>
          <w:rFonts w:asciiTheme="minorHAnsi" w:hAnsiTheme="minorHAnsi"/>
          <w:sz w:val="24"/>
        </w:rPr>
        <w:t>, sudjel</w:t>
      </w:r>
      <w:r>
        <w:rPr>
          <w:rFonts w:asciiTheme="minorHAnsi" w:hAnsiTheme="minorHAnsi"/>
          <w:sz w:val="24"/>
        </w:rPr>
        <w:t>ovati</w:t>
      </w:r>
      <w:r w:rsidRPr="0097731C">
        <w:rPr>
          <w:rFonts w:asciiTheme="minorHAnsi" w:hAnsiTheme="minorHAnsi"/>
          <w:sz w:val="24"/>
        </w:rPr>
        <w:t xml:space="preserve"> i poma</w:t>
      </w:r>
      <w:r>
        <w:rPr>
          <w:rFonts w:asciiTheme="minorHAnsi" w:hAnsiTheme="minorHAnsi"/>
          <w:sz w:val="24"/>
        </w:rPr>
        <w:t>gati</w:t>
      </w:r>
      <w:r w:rsidRPr="0097731C">
        <w:rPr>
          <w:rFonts w:asciiTheme="minorHAnsi" w:hAnsiTheme="minorHAnsi"/>
          <w:sz w:val="24"/>
        </w:rPr>
        <w:t xml:space="preserve"> odgojiteljima u ostvarivanju programa stručnog usavršavanja i njihova cjeloživotnog obrazovanja; </w:t>
      </w:r>
    </w:p>
    <w:p w14:paraId="45E119AF" w14:textId="77777777" w:rsidR="002F4F21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 w:rsidRPr="0097731C">
        <w:rPr>
          <w:rFonts w:asciiTheme="minorHAnsi" w:hAnsiTheme="minorHAnsi"/>
          <w:sz w:val="24"/>
        </w:rPr>
        <w:lastRenderedPageBreak/>
        <w:t>ostvar</w:t>
      </w:r>
      <w:r>
        <w:rPr>
          <w:rFonts w:asciiTheme="minorHAnsi" w:hAnsiTheme="minorHAnsi"/>
          <w:sz w:val="24"/>
        </w:rPr>
        <w:t xml:space="preserve">ivati </w:t>
      </w:r>
      <w:r w:rsidRPr="0097731C">
        <w:rPr>
          <w:rFonts w:asciiTheme="minorHAnsi" w:hAnsiTheme="minorHAnsi"/>
          <w:sz w:val="24"/>
        </w:rPr>
        <w:t>suradnju s roditeljima i pom</w:t>
      </w:r>
      <w:r>
        <w:rPr>
          <w:rFonts w:asciiTheme="minorHAnsi" w:hAnsiTheme="minorHAnsi"/>
          <w:sz w:val="24"/>
        </w:rPr>
        <w:t>agati</w:t>
      </w:r>
      <w:r w:rsidRPr="0097731C">
        <w:rPr>
          <w:rFonts w:asciiTheme="minorHAnsi" w:hAnsiTheme="minorHAnsi"/>
          <w:sz w:val="24"/>
        </w:rPr>
        <w:t xml:space="preserve"> im u odgoju i obrazovanju djece te rješavanju odgojno-obrazovnih problema; </w:t>
      </w:r>
    </w:p>
    <w:p w14:paraId="67A32856" w14:textId="77777777" w:rsidR="002F4F21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 w:rsidRPr="0097731C">
        <w:rPr>
          <w:rFonts w:asciiTheme="minorHAnsi" w:hAnsiTheme="minorHAnsi"/>
          <w:sz w:val="24"/>
        </w:rPr>
        <w:t>surađ</w:t>
      </w:r>
      <w:r>
        <w:rPr>
          <w:rFonts w:asciiTheme="minorHAnsi" w:hAnsiTheme="minorHAnsi"/>
          <w:sz w:val="24"/>
        </w:rPr>
        <w:t>ivati</w:t>
      </w:r>
      <w:r w:rsidRPr="0097731C">
        <w:rPr>
          <w:rFonts w:asciiTheme="minorHAnsi" w:hAnsiTheme="minorHAnsi"/>
          <w:sz w:val="24"/>
        </w:rPr>
        <w:t xml:space="preserve"> s drugim odgojno-obrazovnim čimbenicima; </w:t>
      </w:r>
    </w:p>
    <w:p w14:paraId="794F5C4E" w14:textId="77777777" w:rsidR="002F4F21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 w:rsidRPr="0097731C">
        <w:rPr>
          <w:rFonts w:asciiTheme="minorHAnsi" w:hAnsiTheme="minorHAnsi"/>
          <w:sz w:val="24"/>
        </w:rPr>
        <w:t>pridonos</w:t>
      </w:r>
      <w:r>
        <w:rPr>
          <w:rFonts w:asciiTheme="minorHAnsi" w:hAnsiTheme="minorHAnsi"/>
          <w:sz w:val="24"/>
        </w:rPr>
        <w:t xml:space="preserve">iti </w:t>
      </w:r>
      <w:r w:rsidRPr="0097731C">
        <w:rPr>
          <w:rFonts w:asciiTheme="minorHAnsi" w:hAnsiTheme="minorHAnsi"/>
          <w:sz w:val="24"/>
        </w:rPr>
        <w:t>razvoju timskoga rada u dječjem vrtiću;</w:t>
      </w:r>
    </w:p>
    <w:p w14:paraId="74952035" w14:textId="77777777" w:rsidR="002F4F21" w:rsidRPr="0097731C" w:rsidRDefault="002F4F21" w:rsidP="002F4F21">
      <w:pPr>
        <w:pStyle w:val="Odlomakpopisa"/>
        <w:numPr>
          <w:ilvl w:val="0"/>
          <w:numId w:val="21"/>
        </w:numPr>
        <w:spacing w:after="37" w:line="360" w:lineRule="auto"/>
        <w:ind w:right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j</w:t>
      </w:r>
      <w:r w:rsidRPr="0097731C">
        <w:rPr>
          <w:rFonts w:asciiTheme="minorHAnsi" w:hAnsiTheme="minorHAnsi"/>
          <w:sz w:val="24"/>
        </w:rPr>
        <w:t>avno predstavlja</w:t>
      </w:r>
      <w:r>
        <w:rPr>
          <w:rFonts w:asciiTheme="minorHAnsi" w:hAnsiTheme="minorHAnsi"/>
          <w:sz w:val="24"/>
        </w:rPr>
        <w:t>ti</w:t>
      </w:r>
      <w:r w:rsidRPr="0097731C">
        <w:rPr>
          <w:rFonts w:asciiTheme="minorHAnsi" w:hAnsiTheme="minorHAnsi"/>
          <w:sz w:val="24"/>
        </w:rPr>
        <w:t xml:space="preserve"> odgojno-obrazovni rad dječjeg vrtića.</w:t>
      </w:r>
    </w:p>
    <w:p w14:paraId="18018578" w14:textId="77777777" w:rsidR="002F4F21" w:rsidRDefault="002F4F21" w:rsidP="002F4F21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Calibri" w:hAnsiTheme="minorHAnsi" w:cs="Times New Roman"/>
          <w:b/>
          <w:bCs/>
          <w:kern w:val="0"/>
          <w:sz w:val="24"/>
          <w14:ligatures w14:val="none"/>
        </w:rPr>
      </w:pPr>
    </w:p>
    <w:p w14:paraId="45DBC455" w14:textId="127D965E" w:rsidR="002F4F21" w:rsidRDefault="002F4F21" w:rsidP="00CE4EE1">
      <w:pPr>
        <w:spacing w:after="160" w:line="278" w:lineRule="auto"/>
        <w:ind w:left="0" w:right="0" w:firstLine="0"/>
        <w:jc w:val="left"/>
        <w:rPr>
          <w:rFonts w:asciiTheme="minorHAnsi" w:eastAsia="Calibri" w:hAnsiTheme="minorHAnsi" w:cs="Times New Roman"/>
          <w:b/>
          <w:bCs/>
          <w:kern w:val="0"/>
          <w:sz w:val="24"/>
          <w14:ligatures w14:val="none"/>
        </w:rPr>
      </w:pPr>
      <w:r>
        <w:rPr>
          <w:rFonts w:asciiTheme="minorHAnsi" w:eastAsia="Calibri" w:hAnsiTheme="minorHAnsi" w:cs="Times New Roman"/>
          <w:b/>
          <w:bCs/>
          <w:kern w:val="0"/>
          <w:sz w:val="24"/>
          <w14:ligatures w14:val="none"/>
        </w:rPr>
        <w:t>Poslove i zadaće pedagoga je moguće podijeliti prema radu s ključnim sudionicima odgojno-obrazovnog procesa:</w:t>
      </w:r>
    </w:p>
    <w:p w14:paraId="77DA7313" w14:textId="77777777" w:rsidR="00CE4EE1" w:rsidRDefault="00CE4EE1" w:rsidP="00CE4EE1">
      <w:pPr>
        <w:spacing w:after="160" w:line="278" w:lineRule="auto"/>
        <w:ind w:left="0" w:right="0" w:firstLine="0"/>
        <w:jc w:val="left"/>
        <w:rPr>
          <w:rFonts w:asciiTheme="minorHAnsi" w:eastAsia="Calibri" w:hAnsiTheme="minorHAnsi" w:cs="Times New Roman"/>
          <w:b/>
          <w:bCs/>
          <w:kern w:val="0"/>
          <w:sz w:val="24"/>
          <w14:ligatures w14:val="none"/>
        </w:rPr>
      </w:pPr>
    </w:p>
    <w:tbl>
      <w:tblPr>
        <w:tblStyle w:val="Reetkatablice"/>
        <w:tblW w:w="10207" w:type="dxa"/>
        <w:tblInd w:w="-714" w:type="dxa"/>
        <w:tblLook w:val="04A0" w:firstRow="1" w:lastRow="0" w:firstColumn="1" w:lastColumn="0" w:noHBand="0" w:noVBand="1"/>
      </w:tblPr>
      <w:tblGrid>
        <w:gridCol w:w="7372"/>
        <w:gridCol w:w="2835"/>
      </w:tblGrid>
      <w:tr w:rsidR="002F4F21" w14:paraId="736076DD" w14:textId="77777777">
        <w:tc>
          <w:tcPr>
            <w:tcW w:w="7372" w:type="dxa"/>
            <w:shd w:val="clear" w:color="auto" w:fill="C1E4F5" w:themeFill="accent1" w:themeFillTint="33"/>
            <w:vAlign w:val="bottom"/>
          </w:tcPr>
          <w:p w14:paraId="1B07D762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U ODNOSU NA DIJETE</w:t>
            </w:r>
          </w:p>
        </w:tc>
        <w:tc>
          <w:tcPr>
            <w:tcW w:w="2835" w:type="dxa"/>
            <w:shd w:val="clear" w:color="auto" w:fill="C1E4F5" w:themeFill="accent1" w:themeFillTint="33"/>
            <w:vAlign w:val="bottom"/>
          </w:tcPr>
          <w:p w14:paraId="16DE90AA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VRIJEME REALIZACIJE</w:t>
            </w:r>
          </w:p>
        </w:tc>
      </w:tr>
      <w:tr w:rsidR="002F4F21" w:rsidRPr="00E50779" w14:paraId="6906CC68" w14:textId="77777777">
        <w:tc>
          <w:tcPr>
            <w:tcW w:w="7372" w:type="dxa"/>
            <w:vAlign w:val="center"/>
          </w:tcPr>
          <w:p w14:paraId="56BCE376" w14:textId="77777777" w:rsidR="002F4F21" w:rsidRPr="00E50779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E5077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Praćenje prilagodbe novoupisane djece. </w:t>
            </w:r>
          </w:p>
        </w:tc>
        <w:tc>
          <w:tcPr>
            <w:tcW w:w="2835" w:type="dxa"/>
            <w:vAlign w:val="center"/>
          </w:tcPr>
          <w:p w14:paraId="276F045B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Rujan (prema potrebi i tijekom godine)</w:t>
            </w:r>
          </w:p>
        </w:tc>
      </w:tr>
      <w:tr w:rsidR="002F4F21" w:rsidRPr="00E50779" w14:paraId="5EE90D58" w14:textId="77777777">
        <w:tc>
          <w:tcPr>
            <w:tcW w:w="7372" w:type="dxa"/>
            <w:vAlign w:val="center"/>
          </w:tcPr>
          <w:p w14:paraId="44DC9835" w14:textId="77777777" w:rsidR="002F4F21" w:rsidRPr="00E50779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CF0EB3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T</w:t>
            </w:r>
            <w:r w:rsidRPr="00F53398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estiranje predškolaca</w:t>
            </w:r>
            <w:r w:rsidRPr="00F53398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</w:t>
            </w:r>
            <w:r w:rsidRPr="00E5077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– </w:t>
            </w:r>
            <w:r w:rsidRPr="00F53398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ispitivanje</w:t>
            </w:r>
            <w:r w:rsidRPr="00E5077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</w:t>
            </w:r>
            <w:r w:rsidRPr="00F53398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Pr="00F53398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predčitalačkih</w:t>
            </w:r>
            <w:proofErr w:type="spellEnd"/>
            <w:r w:rsidRPr="00F53398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vještina, sposobnosti govora, jezika, čitanja i pisanja</w:t>
            </w:r>
            <w:r w:rsidRPr="00E5077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835" w:type="dxa"/>
            <w:vAlign w:val="center"/>
          </w:tcPr>
          <w:p w14:paraId="5DC80EB5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Rujan, listopad, travanj, svibanj</w:t>
            </w:r>
          </w:p>
        </w:tc>
      </w:tr>
      <w:tr w:rsidR="002F4F21" w:rsidRPr="00E50779" w14:paraId="3CBAE515" w14:textId="77777777">
        <w:tc>
          <w:tcPr>
            <w:tcW w:w="7372" w:type="dxa"/>
            <w:vAlign w:val="center"/>
          </w:tcPr>
          <w:p w14:paraId="2DB1CFC6" w14:textId="77777777" w:rsidR="002F4F21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CF0EB3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Sudjelovanje u razvoju dječjih potreba i interesa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197C9A80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praćenje i procjena djece u na razini skupine i individualno – evidentiranje u P</w:t>
            </w:r>
            <w:r w:rsidRPr="00C33AC5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 xml:space="preserve">rotokol praćenja razvoja djeteta prema </w:t>
            </w:r>
            <w:r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 xml:space="preserve">kronološkoj </w:t>
            </w:r>
            <w:r w:rsidRPr="00C33AC5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dobi</w:t>
            </w:r>
          </w:p>
          <w:p w14:paraId="5C3FE37C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praćenje prilagodbe djece na boravak u skupini</w:t>
            </w:r>
          </w:p>
          <w:p w14:paraId="1A06F4B9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praćenje i unapređivanje grupne dinamike</w:t>
            </w:r>
          </w:p>
          <w:p w14:paraId="17E72D88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individualni rad s djecom prema potrebi; asistencija kod djece s posebnostima ili teškoćama</w:t>
            </w:r>
          </w:p>
          <w:p w14:paraId="1ACA8975" w14:textId="77777777" w:rsidR="002F4F21" w:rsidRPr="00132FC2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CF0EB3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djelovanje na promociji i provođenju prava djeteta, humanih odnosa i zaštite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djeteta</w:t>
            </w:r>
          </w:p>
        </w:tc>
        <w:tc>
          <w:tcPr>
            <w:tcW w:w="2835" w:type="dxa"/>
            <w:vAlign w:val="center"/>
          </w:tcPr>
          <w:p w14:paraId="6708192E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62A684DE" w14:textId="77777777">
        <w:tc>
          <w:tcPr>
            <w:tcW w:w="7372" w:type="dxa"/>
            <w:vAlign w:val="center"/>
          </w:tcPr>
          <w:p w14:paraId="68F33BA1" w14:textId="77777777" w:rsidR="002F4F21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CF0EB3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S</w:t>
            </w:r>
            <w:r w:rsidRPr="00FD554B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 xml:space="preserve">tvaranje </w:t>
            </w:r>
            <w:proofErr w:type="spellStart"/>
            <w:r w:rsidRPr="00FD554B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podržavajuće</w:t>
            </w:r>
            <w:r w:rsidRPr="00CF0EB3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g</w:t>
            </w:r>
            <w:proofErr w:type="spellEnd"/>
            <w:r w:rsidRPr="00FD554B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 xml:space="preserve"> i poticajnog okruženja za svu djecu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564389FF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132FC2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unapređivanje 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didaktičkih i drugih materijala</w:t>
            </w:r>
            <w:r w:rsidRPr="00132FC2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za rad</w:t>
            </w:r>
          </w:p>
          <w:p w14:paraId="7811D4CC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596C5E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osmišljavanje organizacije prostora i bogate poticajne sredine – centri interesa i aktivnosti djece </w:t>
            </w:r>
          </w:p>
          <w:p w14:paraId="5F1D9C28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obogaćivanje kulturnog aspekta rada u vrtiću – organizacija kazališnih predstava, izleta, posjeta, svečanosti</w:t>
            </w:r>
          </w:p>
          <w:p w14:paraId="0DFC82BA" w14:textId="77777777" w:rsidR="002F4F21" w:rsidRPr="00596C5E" w:rsidRDefault="002F4F21" w:rsidP="002F4F21">
            <w:pPr>
              <w:pStyle w:val="Odlomakpopisa"/>
              <w:numPr>
                <w:ilvl w:val="0"/>
                <w:numId w:val="22"/>
              </w:numP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neposredni rad u skupini prema potrebi</w:t>
            </w:r>
          </w:p>
        </w:tc>
        <w:tc>
          <w:tcPr>
            <w:tcW w:w="2835" w:type="dxa"/>
            <w:vAlign w:val="center"/>
          </w:tcPr>
          <w:p w14:paraId="2B2FC508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5FA77DE4" w14:textId="77777777">
        <w:tc>
          <w:tcPr>
            <w:tcW w:w="7372" w:type="dxa"/>
            <w:vAlign w:val="center"/>
          </w:tcPr>
          <w:p w14:paraId="294424FF" w14:textId="77777777" w:rsidR="002F4F21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Otkrivanje posebnih potreba kod djece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364C1724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uočavanje teškoća u razvoju ili potencijalne darovitosti</w:t>
            </w:r>
          </w:p>
          <w:p w14:paraId="20208504" w14:textId="77777777" w:rsidR="002F4F21" w:rsidRPr="00FD0CA3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izrada prilagođenog odgojno-obrazovnog programa</w:t>
            </w:r>
          </w:p>
        </w:tc>
        <w:tc>
          <w:tcPr>
            <w:tcW w:w="2835" w:type="dxa"/>
            <w:vAlign w:val="center"/>
          </w:tcPr>
          <w:p w14:paraId="1A9BA221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</w:tbl>
    <w:p w14:paraId="37956C9E" w14:textId="77777777" w:rsidR="002F4F21" w:rsidRDefault="002F4F21" w:rsidP="002F4F21">
      <w:pPr>
        <w:spacing w:after="160" w:line="278" w:lineRule="auto"/>
        <w:ind w:left="0" w:right="0" w:firstLine="0"/>
        <w:jc w:val="left"/>
        <w:rPr>
          <w:rFonts w:asciiTheme="minorHAnsi" w:eastAsia="Calibri" w:hAnsiTheme="minorHAnsi" w:cs="Times New Roman"/>
          <w:kern w:val="0"/>
          <w:sz w:val="24"/>
          <w14:ligatures w14:val="none"/>
        </w:rPr>
      </w:pPr>
    </w:p>
    <w:tbl>
      <w:tblPr>
        <w:tblStyle w:val="Reetkatablice"/>
        <w:tblW w:w="10207" w:type="dxa"/>
        <w:tblInd w:w="-714" w:type="dxa"/>
        <w:tblLook w:val="04A0" w:firstRow="1" w:lastRow="0" w:firstColumn="1" w:lastColumn="0" w:noHBand="0" w:noVBand="1"/>
      </w:tblPr>
      <w:tblGrid>
        <w:gridCol w:w="7372"/>
        <w:gridCol w:w="2835"/>
      </w:tblGrid>
      <w:tr w:rsidR="002F4F21" w14:paraId="638A952D" w14:textId="77777777">
        <w:tc>
          <w:tcPr>
            <w:tcW w:w="7372" w:type="dxa"/>
            <w:shd w:val="clear" w:color="auto" w:fill="C1E4F5" w:themeFill="accent1" w:themeFillTint="33"/>
            <w:vAlign w:val="bottom"/>
          </w:tcPr>
          <w:p w14:paraId="7A74CC9A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lastRenderedPageBreak/>
              <w:t>U ODNOSU NA ODGOJITELJE</w:t>
            </w:r>
          </w:p>
        </w:tc>
        <w:tc>
          <w:tcPr>
            <w:tcW w:w="2835" w:type="dxa"/>
            <w:shd w:val="clear" w:color="auto" w:fill="C1E4F5" w:themeFill="accent1" w:themeFillTint="33"/>
            <w:vAlign w:val="bottom"/>
          </w:tcPr>
          <w:p w14:paraId="6DDA1CAA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VRIJEME REALIZACIJE</w:t>
            </w:r>
          </w:p>
        </w:tc>
      </w:tr>
      <w:tr w:rsidR="002F4F21" w:rsidRPr="00E50779" w14:paraId="6D76E00E" w14:textId="77777777">
        <w:tc>
          <w:tcPr>
            <w:tcW w:w="7372" w:type="dxa"/>
            <w:vAlign w:val="center"/>
          </w:tcPr>
          <w:p w14:paraId="5689BD15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460C4D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Sudjelovanje u planiranju</w:t>
            </w:r>
            <w:r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, provedbi</w:t>
            </w:r>
            <w:r w:rsidRPr="00460C4D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 xml:space="preserve"> i vrednovanju odgojno-obrazovnog rada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7D27B162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pomoć i podrška odgojiteljicama u dnevnom, tjednom, mjesečnom planiraju aktivnosti u skupini</w:t>
            </w:r>
          </w:p>
          <w:p w14:paraId="76CCE5DF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pružanje specifičnih informacija o djetetu dobivenih individualnim praćenjem</w:t>
            </w:r>
          </w:p>
          <w:p w14:paraId="2D9BA428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evaluacija rada odgojitelja tijekom tromjesečja – pregled pedagoške dokumentacije, individualne konzultacije</w:t>
            </w:r>
          </w:p>
          <w:p w14:paraId="46F56E05" w14:textId="77777777" w:rsidR="002F4F21" w:rsidRPr="00F003BA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predlaganje promjena u prostorno-materijalnim uvjetima skupine</w:t>
            </w:r>
          </w:p>
        </w:tc>
        <w:tc>
          <w:tcPr>
            <w:tcW w:w="2835" w:type="dxa"/>
            <w:vAlign w:val="center"/>
          </w:tcPr>
          <w:p w14:paraId="508A8756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38783F70" w14:textId="77777777">
        <w:tc>
          <w:tcPr>
            <w:tcW w:w="7372" w:type="dxa"/>
            <w:vAlign w:val="center"/>
          </w:tcPr>
          <w:p w14:paraId="047E75EC" w14:textId="77777777" w:rsidR="002F4F21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Unapređivanje odgojno-obrazovnog djelovanja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027E8387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predlaganje inovativnih metoda i oblika rada</w:t>
            </w:r>
          </w:p>
          <w:p w14:paraId="4A888CA3" w14:textId="77777777" w:rsidR="002F4F21" w:rsidRPr="00C64DB9" w:rsidRDefault="002F4F21" w:rsidP="002F4F21">
            <w:pPr>
              <w:pStyle w:val="Odlomakpopisa"/>
              <w:numPr>
                <w:ilvl w:val="0"/>
                <w:numId w:val="22"/>
              </w:numP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C64DB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sudjelovanje u obogaćivanju i raznovrsnom oblikovanju dječjih centara interesa uz primjenjivanje strategije dječje </w:t>
            </w:r>
            <w:proofErr w:type="spellStart"/>
            <w:r w:rsidRPr="00C64DB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samoaktivnosti</w:t>
            </w:r>
            <w:proofErr w:type="spellEnd"/>
            <w:r w:rsidRPr="00C64DB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i samoučenja </w:t>
            </w:r>
          </w:p>
          <w:p w14:paraId="738824B4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unapređivanje međusobne komunikacije između odgojitelja</w:t>
            </w:r>
          </w:p>
          <w:p w14:paraId="48F4F5EA" w14:textId="77777777" w:rsidR="002F4F21" w:rsidRPr="007C540E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refleksije i </w:t>
            </w:r>
            <w:proofErr w:type="spellStart"/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samorefleksije</w:t>
            </w:r>
            <w:proofErr w:type="spellEnd"/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na odgojno-obrazovno djelovanje na razini skupine, ustanove</w:t>
            </w:r>
          </w:p>
        </w:tc>
        <w:tc>
          <w:tcPr>
            <w:tcW w:w="2835" w:type="dxa"/>
            <w:vAlign w:val="center"/>
          </w:tcPr>
          <w:p w14:paraId="788AFAD4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  <w:p w14:paraId="06C59BA4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</w:p>
          <w:p w14:paraId="65F0A989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</w:p>
          <w:p w14:paraId="5CA4C722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Tijekom Odgojiteljskih vijeća</w:t>
            </w:r>
          </w:p>
        </w:tc>
      </w:tr>
      <w:tr w:rsidR="002F4F21" w:rsidRPr="00E50779" w14:paraId="15C1F0A2" w14:textId="77777777">
        <w:tc>
          <w:tcPr>
            <w:tcW w:w="7372" w:type="dxa"/>
            <w:vAlign w:val="center"/>
          </w:tcPr>
          <w:p w14:paraId="78268E97" w14:textId="77777777" w:rsidR="002F4F21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Podrška u suradnji s roditeljima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7A392E10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pomoć i podrška pri pripremi i provedbi roditeljskih sastanaka</w:t>
            </w:r>
          </w:p>
          <w:p w14:paraId="7EA91BB6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pomoć pri organizaciji kreativnih radionica za roditelje</w:t>
            </w:r>
          </w:p>
          <w:p w14:paraId="389917B8" w14:textId="77777777" w:rsidR="002F4F21" w:rsidRPr="00B475E5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podrška u organizaciji uključivanja roditelja u rad skupine</w:t>
            </w:r>
          </w:p>
        </w:tc>
        <w:tc>
          <w:tcPr>
            <w:tcW w:w="2835" w:type="dxa"/>
            <w:vAlign w:val="center"/>
          </w:tcPr>
          <w:p w14:paraId="642FB865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5E7CC372" w14:textId="77777777">
        <w:tc>
          <w:tcPr>
            <w:tcW w:w="7372" w:type="dxa"/>
            <w:vAlign w:val="center"/>
          </w:tcPr>
          <w:p w14:paraId="4C392695" w14:textId="77777777" w:rsidR="002F4F21" w:rsidRDefault="002F4F21" w:rsidP="00043A29">
            <w:pPr>
              <w:ind w:left="0" w:firstLine="0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Kontinuirano stručno usavršavanje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4789F0A7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organizacija usavršavanja – pronalazak i predlaganje tema za stručno usavršavanje odgojiteljica</w:t>
            </w:r>
          </w:p>
          <w:p w14:paraId="11E21E4C" w14:textId="77777777" w:rsidR="002F4F21" w:rsidRPr="004701B5" w:rsidRDefault="002F4F21" w:rsidP="002F4F21">
            <w:pPr>
              <w:pStyle w:val="Odlomakpopisa"/>
              <w:numPr>
                <w:ilvl w:val="0"/>
                <w:numId w:val="22"/>
              </w:numP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provedba edukativnih radionica i predavanja za odgojiteljice</w:t>
            </w:r>
          </w:p>
        </w:tc>
        <w:tc>
          <w:tcPr>
            <w:tcW w:w="2835" w:type="dxa"/>
            <w:vAlign w:val="center"/>
          </w:tcPr>
          <w:p w14:paraId="2AB1051B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  <w:p w14:paraId="641D98D3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Tijekom Odgojiteljskih vijeća</w:t>
            </w:r>
          </w:p>
        </w:tc>
      </w:tr>
    </w:tbl>
    <w:p w14:paraId="7362E2B9" w14:textId="77777777" w:rsidR="002F4F21" w:rsidRDefault="002F4F21" w:rsidP="002F4F21">
      <w:pPr>
        <w:spacing w:after="160" w:line="278" w:lineRule="auto"/>
        <w:ind w:left="0" w:right="0" w:firstLine="0"/>
        <w:jc w:val="left"/>
        <w:rPr>
          <w:rFonts w:asciiTheme="minorHAnsi" w:eastAsia="Calibri" w:hAnsiTheme="minorHAnsi" w:cs="Times New Roman"/>
          <w:kern w:val="0"/>
          <w:sz w:val="24"/>
          <w14:ligatures w14:val="none"/>
        </w:rPr>
      </w:pPr>
    </w:p>
    <w:tbl>
      <w:tblPr>
        <w:tblStyle w:val="Reetkatablice"/>
        <w:tblW w:w="10207" w:type="dxa"/>
        <w:tblInd w:w="-714" w:type="dxa"/>
        <w:tblLook w:val="04A0" w:firstRow="1" w:lastRow="0" w:firstColumn="1" w:lastColumn="0" w:noHBand="0" w:noVBand="1"/>
      </w:tblPr>
      <w:tblGrid>
        <w:gridCol w:w="7372"/>
        <w:gridCol w:w="2835"/>
      </w:tblGrid>
      <w:tr w:rsidR="002F4F21" w14:paraId="1ADDAFAA" w14:textId="77777777">
        <w:tc>
          <w:tcPr>
            <w:tcW w:w="7372" w:type="dxa"/>
            <w:shd w:val="clear" w:color="auto" w:fill="C1E4F5" w:themeFill="accent1" w:themeFillTint="33"/>
            <w:vAlign w:val="bottom"/>
          </w:tcPr>
          <w:p w14:paraId="33A0CC24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U ODNOSU NA RODITELJE</w:t>
            </w:r>
          </w:p>
        </w:tc>
        <w:tc>
          <w:tcPr>
            <w:tcW w:w="2835" w:type="dxa"/>
            <w:shd w:val="clear" w:color="auto" w:fill="C1E4F5" w:themeFill="accent1" w:themeFillTint="33"/>
            <w:vAlign w:val="bottom"/>
          </w:tcPr>
          <w:p w14:paraId="3AC46183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VRIJEME REALIZACIJE</w:t>
            </w:r>
          </w:p>
        </w:tc>
      </w:tr>
      <w:tr w:rsidR="002F4F21" w:rsidRPr="00E50779" w14:paraId="042C88A2" w14:textId="77777777">
        <w:tc>
          <w:tcPr>
            <w:tcW w:w="7372" w:type="dxa"/>
            <w:vAlign w:val="center"/>
          </w:tcPr>
          <w:p w14:paraId="45A8D4C4" w14:textId="77777777" w:rsidR="002F4F21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 w:rsidRPr="002145D6">
              <w:rPr>
                <w:rFonts w:asciiTheme="minorHAnsi" w:eastAsia="Calibri" w:hAnsiTheme="minorHAnsi" w:cs="Times New Roman"/>
                <w:i/>
                <w:iCs/>
                <w:kern w:val="0"/>
                <w:sz w:val="24"/>
                <w14:ligatures w14:val="none"/>
              </w:rPr>
              <w:t>Unapređivanje suradnje i razvoj partnerstva s roditeljima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:</w:t>
            </w:r>
          </w:p>
          <w:p w14:paraId="78F72C08" w14:textId="77777777" w:rsidR="002F4F21" w:rsidRPr="0013676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priprema i provedba tematskih/komunikacijskih roditeljskih sastanaka, </w:t>
            </w:r>
            <w:r w:rsidRPr="00136761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edukativnih radionica i predavanja za roditelje</w:t>
            </w:r>
          </w:p>
          <w:p w14:paraId="3D611E07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uvođenje novih i inovativnih oblika međusobne suradnje roditelja i vrtića</w:t>
            </w:r>
          </w:p>
          <w:p w14:paraId="51C9B467" w14:textId="77777777" w:rsidR="002F4F21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poticanje na kvalitetnu komunikaciju između odgojitelja i roditelja</w:t>
            </w:r>
          </w:p>
          <w:p w14:paraId="421AC6A8" w14:textId="77777777" w:rsidR="002F4F21" w:rsidRPr="003E5683" w:rsidRDefault="002F4F21" w:rsidP="002F4F21">
            <w:pPr>
              <w:pStyle w:val="Odlomakpopisa"/>
              <w:numPr>
                <w:ilvl w:val="0"/>
                <w:numId w:val="22"/>
              </w:num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lastRenderedPageBreak/>
              <w:t>provedba anketiranja u svrhu istraživanja mijenja roditelja i poboljšanje kvalitete rada vrtića</w:t>
            </w:r>
          </w:p>
        </w:tc>
        <w:tc>
          <w:tcPr>
            <w:tcW w:w="2835" w:type="dxa"/>
            <w:vAlign w:val="center"/>
          </w:tcPr>
          <w:p w14:paraId="184402CF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lastRenderedPageBreak/>
              <w:t>Kontinuirano tijekom godine</w:t>
            </w:r>
          </w:p>
        </w:tc>
      </w:tr>
      <w:tr w:rsidR="002F4F21" w:rsidRPr="00E50779" w14:paraId="0B916C65" w14:textId="77777777">
        <w:tc>
          <w:tcPr>
            <w:tcW w:w="7372" w:type="dxa"/>
            <w:vAlign w:val="center"/>
          </w:tcPr>
          <w:p w14:paraId="3B8262A1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I</w:t>
            </w:r>
            <w:r w:rsidRPr="00C6200C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nformiranje, edukacija i savjetovanje u području skrbi za dijete, zaštite djece i poticanja djetetova razvoja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– putem kutića za roditelje, te ostalim vrstama komunikacije.</w:t>
            </w:r>
          </w:p>
        </w:tc>
        <w:tc>
          <w:tcPr>
            <w:tcW w:w="2835" w:type="dxa"/>
            <w:vAlign w:val="center"/>
          </w:tcPr>
          <w:p w14:paraId="140E81AC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7FF7B864" w14:textId="77777777">
        <w:tc>
          <w:tcPr>
            <w:tcW w:w="7372" w:type="dxa"/>
            <w:vAlign w:val="center"/>
          </w:tcPr>
          <w:p w14:paraId="64F8080D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Sudjelovanje na informativnim roditeljskim sastancima; sudjelovanje na individualnim konzultacijama i rješavanju problemskih situacija prema potrebi.</w:t>
            </w:r>
          </w:p>
        </w:tc>
        <w:tc>
          <w:tcPr>
            <w:tcW w:w="2835" w:type="dxa"/>
            <w:vAlign w:val="center"/>
          </w:tcPr>
          <w:p w14:paraId="1A59BEC1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1AABF251" w14:textId="77777777">
        <w:tc>
          <w:tcPr>
            <w:tcW w:w="7372" w:type="dxa"/>
            <w:vAlign w:val="center"/>
          </w:tcPr>
          <w:p w14:paraId="5D69E311" w14:textId="77777777" w:rsidR="002F4F21" w:rsidRPr="00DC303F" w:rsidRDefault="002F4F21" w:rsidP="00043A29">
            <w:pPr>
              <w:ind w:left="0" w:firstLine="0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Provedba inicijalnih razgovora s roditeljima novoupisane djece.</w:t>
            </w:r>
          </w:p>
        </w:tc>
        <w:tc>
          <w:tcPr>
            <w:tcW w:w="2835" w:type="dxa"/>
            <w:vAlign w:val="center"/>
          </w:tcPr>
          <w:p w14:paraId="4238DE10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Lipanj, srpanj</w:t>
            </w:r>
          </w:p>
        </w:tc>
      </w:tr>
    </w:tbl>
    <w:p w14:paraId="517BD37C" w14:textId="77777777" w:rsidR="002F4F21" w:rsidRDefault="002F4F21" w:rsidP="002F4F21">
      <w:pPr>
        <w:spacing w:after="160" w:line="278" w:lineRule="auto"/>
        <w:ind w:left="0" w:right="0" w:firstLine="0"/>
        <w:jc w:val="left"/>
        <w:rPr>
          <w:rFonts w:asciiTheme="minorHAnsi" w:eastAsia="Calibri" w:hAnsiTheme="minorHAnsi" w:cs="Times New Roman"/>
          <w:kern w:val="0"/>
          <w:sz w:val="24"/>
          <w14:ligatures w14:val="none"/>
        </w:rPr>
      </w:pPr>
    </w:p>
    <w:tbl>
      <w:tblPr>
        <w:tblStyle w:val="Reetkatablice"/>
        <w:tblW w:w="10207" w:type="dxa"/>
        <w:tblInd w:w="-714" w:type="dxa"/>
        <w:tblLook w:val="04A0" w:firstRow="1" w:lastRow="0" w:firstColumn="1" w:lastColumn="0" w:noHBand="0" w:noVBand="1"/>
      </w:tblPr>
      <w:tblGrid>
        <w:gridCol w:w="7372"/>
        <w:gridCol w:w="2835"/>
      </w:tblGrid>
      <w:tr w:rsidR="002F4F21" w14:paraId="209F2A66" w14:textId="77777777">
        <w:tc>
          <w:tcPr>
            <w:tcW w:w="7372" w:type="dxa"/>
            <w:shd w:val="clear" w:color="auto" w:fill="C1E4F5" w:themeFill="accent1" w:themeFillTint="33"/>
            <w:vAlign w:val="bottom"/>
          </w:tcPr>
          <w:p w14:paraId="166D0F85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U ODNOSU NA RAVNATELJICU I ZDRAVSTVENU VODITELJICU</w:t>
            </w:r>
          </w:p>
        </w:tc>
        <w:tc>
          <w:tcPr>
            <w:tcW w:w="2835" w:type="dxa"/>
            <w:shd w:val="clear" w:color="auto" w:fill="C1E4F5" w:themeFill="accent1" w:themeFillTint="33"/>
            <w:vAlign w:val="bottom"/>
          </w:tcPr>
          <w:p w14:paraId="70F92220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VRIJEME REALIZACIJE</w:t>
            </w:r>
          </w:p>
        </w:tc>
      </w:tr>
      <w:tr w:rsidR="002F4F21" w:rsidRPr="00E50779" w14:paraId="35C1B51C" w14:textId="77777777">
        <w:tc>
          <w:tcPr>
            <w:tcW w:w="7372" w:type="dxa"/>
            <w:vAlign w:val="center"/>
          </w:tcPr>
          <w:p w14:paraId="152A5FCD" w14:textId="77777777" w:rsidR="002F4F21" w:rsidRPr="00EE51ED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Sudjelovanje u izradi godišnjeg plana i programa rada vrtića te izvješća o radu ustanove.</w:t>
            </w:r>
          </w:p>
        </w:tc>
        <w:tc>
          <w:tcPr>
            <w:tcW w:w="2835" w:type="dxa"/>
            <w:vAlign w:val="center"/>
          </w:tcPr>
          <w:p w14:paraId="15A9FFA9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Kolovoz, rujan </w:t>
            </w:r>
          </w:p>
        </w:tc>
      </w:tr>
      <w:tr w:rsidR="002F4F21" w:rsidRPr="00E50779" w14:paraId="152FC360" w14:textId="77777777">
        <w:tc>
          <w:tcPr>
            <w:tcW w:w="7372" w:type="dxa"/>
            <w:vAlign w:val="center"/>
          </w:tcPr>
          <w:p w14:paraId="634DCE48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Organiziranje i provedba stručnih usavršavanja. </w:t>
            </w:r>
          </w:p>
        </w:tc>
        <w:tc>
          <w:tcPr>
            <w:tcW w:w="2835" w:type="dxa"/>
            <w:vAlign w:val="center"/>
          </w:tcPr>
          <w:p w14:paraId="3AEF9B90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58C56631" w14:textId="77777777">
        <w:tc>
          <w:tcPr>
            <w:tcW w:w="7372" w:type="dxa"/>
            <w:vAlign w:val="center"/>
          </w:tcPr>
          <w:p w14:paraId="6466E81B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Organizacija Odgojiteljskih vijeća i stručnih aktiva.</w:t>
            </w:r>
          </w:p>
        </w:tc>
        <w:tc>
          <w:tcPr>
            <w:tcW w:w="2835" w:type="dxa"/>
            <w:vAlign w:val="center"/>
          </w:tcPr>
          <w:p w14:paraId="5AE3306B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48297DE0" w14:textId="77777777">
        <w:tc>
          <w:tcPr>
            <w:tcW w:w="7372" w:type="dxa"/>
            <w:vAlign w:val="center"/>
          </w:tcPr>
          <w:p w14:paraId="27EE402B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Suradnja u organizaciji izleta, posjeta, kazališnih predstava i ostalih kulturnih događaja u ustanovi.</w:t>
            </w:r>
          </w:p>
        </w:tc>
        <w:tc>
          <w:tcPr>
            <w:tcW w:w="2835" w:type="dxa"/>
            <w:vAlign w:val="center"/>
          </w:tcPr>
          <w:p w14:paraId="7A206757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2BED2454" w14:textId="77777777">
        <w:tc>
          <w:tcPr>
            <w:tcW w:w="7372" w:type="dxa"/>
            <w:vAlign w:val="center"/>
          </w:tcPr>
          <w:p w14:paraId="7ACECB38" w14:textId="77777777" w:rsidR="002F4F21" w:rsidRPr="00DC303F" w:rsidRDefault="002F4F21" w:rsidP="00043A29">
            <w:pPr>
              <w:ind w:left="0" w:firstLine="0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Praćenje i vrednovanje odgojno-obrazovnog rada na razini ustanove.</w:t>
            </w:r>
          </w:p>
        </w:tc>
        <w:tc>
          <w:tcPr>
            <w:tcW w:w="2835" w:type="dxa"/>
            <w:vAlign w:val="center"/>
          </w:tcPr>
          <w:p w14:paraId="6A57232B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3DBA138E" w14:textId="77777777">
        <w:tc>
          <w:tcPr>
            <w:tcW w:w="7372" w:type="dxa"/>
            <w:vAlign w:val="center"/>
          </w:tcPr>
          <w:p w14:paraId="43978015" w14:textId="77777777" w:rsidR="002F4F21" w:rsidRDefault="002F4F21" w:rsidP="00043A29">
            <w:pPr>
              <w:ind w:left="0" w:firstLine="0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Provedba upisa djece te inicijalnih razgovora s roditeljima novoupisane djece.</w:t>
            </w:r>
          </w:p>
        </w:tc>
        <w:tc>
          <w:tcPr>
            <w:tcW w:w="2835" w:type="dxa"/>
            <w:vAlign w:val="center"/>
          </w:tcPr>
          <w:p w14:paraId="2619901B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Lipanj, srpanj</w:t>
            </w:r>
          </w:p>
        </w:tc>
      </w:tr>
    </w:tbl>
    <w:p w14:paraId="0C5805F6" w14:textId="77777777" w:rsidR="002F4F21" w:rsidRDefault="002F4F21" w:rsidP="002F4F21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Calibri" w:hAnsiTheme="minorHAnsi" w:cs="Times New Roman"/>
          <w:b/>
          <w:bCs/>
          <w:kern w:val="0"/>
          <w:sz w:val="24"/>
          <w14:ligatures w14:val="none"/>
        </w:rPr>
      </w:pPr>
    </w:p>
    <w:tbl>
      <w:tblPr>
        <w:tblStyle w:val="Reetkatablice"/>
        <w:tblW w:w="10207" w:type="dxa"/>
        <w:tblInd w:w="-714" w:type="dxa"/>
        <w:tblLook w:val="04A0" w:firstRow="1" w:lastRow="0" w:firstColumn="1" w:lastColumn="0" w:noHBand="0" w:noVBand="1"/>
      </w:tblPr>
      <w:tblGrid>
        <w:gridCol w:w="7372"/>
        <w:gridCol w:w="2835"/>
      </w:tblGrid>
      <w:tr w:rsidR="002F4F21" w14:paraId="31389D41" w14:textId="77777777">
        <w:tc>
          <w:tcPr>
            <w:tcW w:w="7372" w:type="dxa"/>
            <w:shd w:val="clear" w:color="auto" w:fill="C1E4F5" w:themeFill="accent1" w:themeFillTint="33"/>
            <w:vAlign w:val="bottom"/>
          </w:tcPr>
          <w:p w14:paraId="27E96B96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U ODNOSU NA DRUŠTVENU ZAJEDNICU</w:t>
            </w:r>
          </w:p>
        </w:tc>
        <w:tc>
          <w:tcPr>
            <w:tcW w:w="2835" w:type="dxa"/>
            <w:shd w:val="clear" w:color="auto" w:fill="C1E4F5" w:themeFill="accent1" w:themeFillTint="33"/>
            <w:vAlign w:val="bottom"/>
          </w:tcPr>
          <w:p w14:paraId="40D11C54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VRIJEME REALIZACIJE</w:t>
            </w:r>
          </w:p>
        </w:tc>
      </w:tr>
      <w:tr w:rsidR="002F4F21" w:rsidRPr="00E50779" w14:paraId="510423CF" w14:textId="77777777">
        <w:tc>
          <w:tcPr>
            <w:tcW w:w="7372" w:type="dxa"/>
            <w:vAlign w:val="center"/>
          </w:tcPr>
          <w:p w14:paraId="63F59F2D" w14:textId="77777777" w:rsidR="002F4F21" w:rsidRPr="00EE51ED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Pomoć u pripremi za s</w:t>
            </w:r>
            <w:r w:rsidRPr="006D43BE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udjelovanje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m</w:t>
            </w:r>
            <w:r w:rsidRPr="006D43BE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 u događanjima u lokalnoj zajednici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835" w:type="dxa"/>
            <w:vAlign w:val="center"/>
          </w:tcPr>
          <w:p w14:paraId="60E87602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7DA43EFB" w14:textId="77777777">
        <w:tc>
          <w:tcPr>
            <w:tcW w:w="7372" w:type="dxa"/>
            <w:vAlign w:val="center"/>
          </w:tcPr>
          <w:p w14:paraId="26DEAA6C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O</w:t>
            </w:r>
            <w:r w:rsidRPr="009119C6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stvarivanje suradnje sa sportskim udrugama, kulturnim i eko-udrugama, odgojno-obrazovnim ustanovama te pojedincima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835" w:type="dxa"/>
            <w:vAlign w:val="center"/>
          </w:tcPr>
          <w:p w14:paraId="473CAC21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410F4AD1" w14:textId="77777777">
        <w:tc>
          <w:tcPr>
            <w:tcW w:w="7372" w:type="dxa"/>
            <w:vAlign w:val="center"/>
          </w:tcPr>
          <w:p w14:paraId="211130F3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Suradnja s drugim dječjim vrtićima u svrhu razmjene iskustava i dobre prakse.</w:t>
            </w:r>
          </w:p>
        </w:tc>
        <w:tc>
          <w:tcPr>
            <w:tcW w:w="2835" w:type="dxa"/>
            <w:vAlign w:val="center"/>
          </w:tcPr>
          <w:p w14:paraId="2B8FA73B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</w:tbl>
    <w:p w14:paraId="02B5F93D" w14:textId="77777777" w:rsidR="002F4F21" w:rsidRDefault="002F4F21" w:rsidP="002F4F21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Calibri" w:hAnsiTheme="minorHAnsi" w:cs="Times New Roman"/>
          <w:b/>
          <w:bCs/>
          <w:kern w:val="0"/>
          <w:sz w:val="24"/>
          <w14:ligatures w14:val="none"/>
        </w:rPr>
      </w:pPr>
    </w:p>
    <w:tbl>
      <w:tblPr>
        <w:tblStyle w:val="Reetkatablice"/>
        <w:tblW w:w="10207" w:type="dxa"/>
        <w:tblInd w:w="-714" w:type="dxa"/>
        <w:tblLook w:val="04A0" w:firstRow="1" w:lastRow="0" w:firstColumn="1" w:lastColumn="0" w:noHBand="0" w:noVBand="1"/>
      </w:tblPr>
      <w:tblGrid>
        <w:gridCol w:w="7372"/>
        <w:gridCol w:w="2835"/>
      </w:tblGrid>
      <w:tr w:rsidR="002F4F21" w14:paraId="1F5ADFE0" w14:textId="77777777">
        <w:tc>
          <w:tcPr>
            <w:tcW w:w="7372" w:type="dxa"/>
            <w:shd w:val="clear" w:color="auto" w:fill="C1E4F5" w:themeFill="accent1" w:themeFillTint="33"/>
            <w:vAlign w:val="bottom"/>
          </w:tcPr>
          <w:p w14:paraId="1A274D50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OSTALI POSLOVI</w:t>
            </w:r>
          </w:p>
        </w:tc>
        <w:tc>
          <w:tcPr>
            <w:tcW w:w="2835" w:type="dxa"/>
            <w:shd w:val="clear" w:color="auto" w:fill="C1E4F5" w:themeFill="accent1" w:themeFillTint="33"/>
            <w:vAlign w:val="bottom"/>
          </w:tcPr>
          <w:p w14:paraId="70CDB9B9" w14:textId="77777777" w:rsidR="002F4F21" w:rsidRDefault="002F4F21" w:rsidP="00043A29">
            <w:pPr>
              <w:spacing w:after="160" w:line="278" w:lineRule="auto"/>
              <w:ind w:left="0" w:right="0" w:firstLine="0"/>
              <w:jc w:val="center"/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b/>
                <w:bCs/>
                <w:kern w:val="0"/>
                <w:sz w:val="24"/>
                <w14:ligatures w14:val="none"/>
              </w:rPr>
              <w:t>VRIJEME REALIZACIJE</w:t>
            </w:r>
          </w:p>
        </w:tc>
      </w:tr>
      <w:tr w:rsidR="002F4F21" w:rsidRPr="00E50779" w14:paraId="58328E34" w14:textId="77777777">
        <w:tc>
          <w:tcPr>
            <w:tcW w:w="7372" w:type="dxa"/>
            <w:vAlign w:val="center"/>
          </w:tcPr>
          <w:p w14:paraId="7C4B5CFA" w14:textId="77777777" w:rsidR="002F4F21" w:rsidRPr="00EE51ED" w:rsidRDefault="002F4F21" w:rsidP="00043A29">
            <w:pPr>
              <w:spacing w:after="160" w:line="278" w:lineRule="auto"/>
              <w:ind w:right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lastRenderedPageBreak/>
              <w:t xml:space="preserve">Stručno usavršavanje – sudjelovanje na stručnim skupovima, predavanjima i edukacijama organiziranim od strane AOO i ostalih stručnjaka; praćenje stručne literature. </w:t>
            </w:r>
          </w:p>
        </w:tc>
        <w:tc>
          <w:tcPr>
            <w:tcW w:w="2835" w:type="dxa"/>
            <w:vAlign w:val="center"/>
          </w:tcPr>
          <w:p w14:paraId="723AE365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 xml:space="preserve">Kontinuirano tijekom godine </w:t>
            </w:r>
          </w:p>
        </w:tc>
      </w:tr>
      <w:tr w:rsidR="002F4F21" w:rsidRPr="00E50779" w14:paraId="16E9AF56" w14:textId="77777777">
        <w:tc>
          <w:tcPr>
            <w:tcW w:w="7372" w:type="dxa"/>
            <w:vAlign w:val="center"/>
          </w:tcPr>
          <w:p w14:paraId="26864C1D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</w:t>
            </w:r>
            <w:r w:rsidRPr="00B17B09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raćenje provođenja Protokola postupaka i metoda djelovanja u slučaju izvanrednih situacija u DV Bubamara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835" w:type="dxa"/>
            <w:vAlign w:val="center"/>
          </w:tcPr>
          <w:p w14:paraId="0922CB9B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1D884A6C" w14:textId="77777777">
        <w:tc>
          <w:tcPr>
            <w:tcW w:w="7372" w:type="dxa"/>
            <w:vAlign w:val="center"/>
          </w:tcPr>
          <w:p w14:paraId="1DF8284C" w14:textId="77777777" w:rsidR="002F4F21" w:rsidRPr="00DC303F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Vođenje pedagoške dokumentacije pedagoga o vlastitom radu.</w:t>
            </w:r>
          </w:p>
        </w:tc>
        <w:tc>
          <w:tcPr>
            <w:tcW w:w="2835" w:type="dxa"/>
            <w:vAlign w:val="center"/>
          </w:tcPr>
          <w:p w14:paraId="542EABF9" w14:textId="77777777" w:rsidR="002F4F21" w:rsidRPr="00E50779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0E36BD21" w14:textId="77777777">
        <w:tc>
          <w:tcPr>
            <w:tcW w:w="7372" w:type="dxa"/>
            <w:vAlign w:val="center"/>
          </w:tcPr>
          <w:p w14:paraId="109BD858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P</w:t>
            </w:r>
            <w:r w:rsidRPr="005947FF"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rovođenje istraživanja koje će doprinijeti unapređenju odgojno – obrazovne prakse</w:t>
            </w: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.</w:t>
            </w:r>
          </w:p>
        </w:tc>
        <w:tc>
          <w:tcPr>
            <w:tcW w:w="2835" w:type="dxa"/>
            <w:vAlign w:val="center"/>
          </w:tcPr>
          <w:p w14:paraId="45C769E8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  <w:tr w:rsidR="002F4F21" w:rsidRPr="00E50779" w14:paraId="246332FC" w14:textId="77777777">
        <w:tc>
          <w:tcPr>
            <w:tcW w:w="7372" w:type="dxa"/>
            <w:vAlign w:val="center"/>
          </w:tcPr>
          <w:p w14:paraId="65025847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Ostala zaduženja prema nalogu ravnateljice.</w:t>
            </w:r>
          </w:p>
        </w:tc>
        <w:tc>
          <w:tcPr>
            <w:tcW w:w="2835" w:type="dxa"/>
            <w:vAlign w:val="center"/>
          </w:tcPr>
          <w:p w14:paraId="26018BF6" w14:textId="77777777" w:rsidR="002F4F21" w:rsidRDefault="002F4F21" w:rsidP="00043A29">
            <w:pPr>
              <w:spacing w:after="160" w:line="278" w:lineRule="auto"/>
              <w:ind w:left="0" w:right="0" w:firstLine="0"/>
              <w:jc w:val="left"/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</w:pPr>
            <w:r>
              <w:rPr>
                <w:rFonts w:asciiTheme="minorHAnsi" w:eastAsia="Calibri" w:hAnsiTheme="minorHAnsi" w:cs="Times New Roman"/>
                <w:kern w:val="0"/>
                <w:sz w:val="24"/>
                <w14:ligatures w14:val="none"/>
              </w:rPr>
              <w:t>Kontinuirano tijekom godine</w:t>
            </w:r>
          </w:p>
        </w:tc>
      </w:tr>
    </w:tbl>
    <w:p w14:paraId="3C7C7715" w14:textId="77777777" w:rsidR="00430770" w:rsidRPr="00B660DC" w:rsidRDefault="00430770" w:rsidP="00B660DC">
      <w:pPr>
        <w:spacing w:line="360" w:lineRule="auto"/>
        <w:ind w:left="0" w:right="0" w:firstLine="0"/>
        <w:rPr>
          <w:rFonts w:asciiTheme="minorHAnsi" w:hAnsiTheme="minorHAnsi"/>
          <w:sz w:val="24"/>
        </w:rPr>
      </w:pPr>
    </w:p>
    <w:p w14:paraId="3306BA11" w14:textId="77777777" w:rsidR="00430770" w:rsidRPr="00381399" w:rsidRDefault="00430770" w:rsidP="00381399">
      <w:pPr>
        <w:pStyle w:val="Naslov1"/>
        <w:spacing w:line="360" w:lineRule="auto"/>
        <w:ind w:left="499" w:right="426" w:hanging="360"/>
        <w:rPr>
          <w:rFonts w:asciiTheme="minorHAnsi" w:hAnsiTheme="minorHAnsi"/>
          <w:bCs/>
          <w:sz w:val="24"/>
          <w:u w:color="000000"/>
        </w:rPr>
      </w:pPr>
      <w:bookmarkStart w:id="11" w:name="_Toc207479398"/>
      <w:r w:rsidRPr="00381399">
        <w:rPr>
          <w:rFonts w:asciiTheme="minorHAnsi" w:hAnsiTheme="minorHAnsi"/>
          <w:bCs/>
          <w:sz w:val="24"/>
          <w:u w:color="000000"/>
        </w:rPr>
        <w:t>GODIŠNJI PLAN I PROGRAM RADA ZDRAVSTVENE VODITELJICE</w:t>
      </w:r>
      <w:bookmarkEnd w:id="11"/>
    </w:p>
    <w:p w14:paraId="24E815C0" w14:textId="77777777" w:rsidR="00C5171C" w:rsidRPr="00381399" w:rsidRDefault="00C5171C" w:rsidP="00381399">
      <w:pPr>
        <w:spacing w:line="360" w:lineRule="auto"/>
        <w:ind w:right="0"/>
        <w:rPr>
          <w:rFonts w:asciiTheme="minorHAnsi" w:hAnsiTheme="minorHAnsi"/>
          <w:sz w:val="24"/>
        </w:rPr>
      </w:pPr>
    </w:p>
    <w:p w14:paraId="68982BE2" w14:textId="77777777" w:rsidR="00C92402" w:rsidRPr="00381399" w:rsidRDefault="00C92402" w:rsidP="0038139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Theme="minorEastAsia" w:hAnsiTheme="minorHAnsi" w:cs="Times New Roman"/>
          <w:color w:val="auto"/>
          <w:kern w:val="0"/>
          <w:sz w:val="24"/>
        </w:rPr>
      </w:pPr>
      <w:r w:rsidRPr="00381399">
        <w:rPr>
          <w:rFonts w:asciiTheme="minorHAnsi" w:eastAsiaTheme="minorEastAsia" w:hAnsiTheme="minorHAnsi" w:cs="Times New Roman"/>
          <w:color w:val="auto"/>
          <w:kern w:val="0"/>
          <w:sz w:val="24"/>
        </w:rPr>
        <w:t>CILJ: Osiguravanje uvjeta za pravilan rast, razvoj i unapređivanje brige za zdravlje djece</w:t>
      </w:r>
    </w:p>
    <w:p w14:paraId="7DCD2F3F" w14:textId="0C0A49E4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439A86F0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7CE7725A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1. UVOD</w:t>
      </w:r>
    </w:p>
    <w:p w14:paraId="561AE6D2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22C4FB50" w14:textId="30CEC98F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Zdravstvena zaštita djece, njega i pravilna prehrana, te zdrav stil življenja sastavni su dio cjelovitog razvoja djeteta te dugoročno postizanje globalnog cilja – zdravlje za sve.</w:t>
      </w:r>
    </w:p>
    <w:p w14:paraId="71040BC3" w14:textId="70EE1978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Zdravstvena voditeljica u dječjem vrtiću radi na osiguravanju i unapređenju zaštite zdravlja djece i u timu sa stručnim suradnicima, ravnateljem, odgojiteljima, roditeljima, pedijatrima i ostalim  čimbenicima sudjeluje u ostvarivanju tih zadataka koji se mogu grupirati u četiri područja, i to;</w:t>
      </w:r>
    </w:p>
    <w:p w14:paraId="43443A5D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1. zdravstvena zaštita djece</w:t>
      </w:r>
    </w:p>
    <w:p w14:paraId="2B7FEBCF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2. praćenje i unapređenje sanitarno - higijenskih uvjeta u dječjem vrtiću</w:t>
      </w:r>
    </w:p>
    <w:p w14:paraId="65863EDC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3. praćenje i unapređenje prehrane djece</w:t>
      </w:r>
    </w:p>
    <w:p w14:paraId="6A2675E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4. priprema i realizacija zdravstvenog odgoja</w:t>
      </w:r>
    </w:p>
    <w:p w14:paraId="050C3BED" w14:textId="727B6D2D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Zdravstvena voditeljica u predškolskom sustavu ima stoga vrlo odgovornu zadaću da svoja profesionalna znanja integrira u odgojno-obrazovni proces i zajedno s ostalim suradnicima osigura najbolje moguće uvjete potrebne za optimalan dječji razvoj.</w:t>
      </w:r>
    </w:p>
    <w:p w14:paraId="41639C62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257338AA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lastRenderedPageBreak/>
        <w:t>2. ZDRAVSTVENA ZAŠTITA DJECE</w:t>
      </w:r>
    </w:p>
    <w:p w14:paraId="50519C29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298793D2" w14:textId="6B1967B4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CILJ: stvaranje uvjeta za pravilan rast i razvoj djeteta, prevenciju oboljenja, podršku djetetu pri stvaranju navika zdravog načina življenja i odgovarajuće reagiranje u potencijalno opasnim situacijama za dijete.</w:t>
      </w:r>
    </w:p>
    <w:p w14:paraId="513EA7BE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741108FC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Planirane zadaće zdravstvenog voditelja </w:t>
      </w:r>
    </w:p>
    <w:p w14:paraId="30CB4265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o prikupljanje liječničkih potvrda o obavljenom sistematskom zdravstvenom pregledu predškolskog djeteta prije upisa u dječji vrtić </w:t>
      </w:r>
    </w:p>
    <w:p w14:paraId="7BE56BE6" w14:textId="4C92A4DB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provjera dokumentacije o cijepljenju djeteta i evidencija procijepljenosti</w:t>
      </w:r>
    </w:p>
    <w:p w14:paraId="39522D96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o vođenje zdravstvenog kartona djeteta u dječjem vrtiću </w:t>
      </w:r>
    </w:p>
    <w:p w14:paraId="39258D31" w14:textId="00BEF88F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prikupljanje liječničkih potvrda o obavljenom zdravstvenom pregledu djeteta nakon izostanka iz vrtića</w:t>
      </w:r>
    </w:p>
    <w:p w14:paraId="06D7673E" w14:textId="337335CE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praćenje epidemiološke situacije te, po potrebi, provođenje protuepidemijskih mjera u slučaju zarazne bolesti o zdravstveno prosvjećivanje i zdravstveni odgoj djece</w:t>
      </w:r>
    </w:p>
    <w:p w14:paraId="10A06F39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suradnja s izabranim doktorima medicine – pedijatrima</w:t>
      </w:r>
    </w:p>
    <w:p w14:paraId="75D78BEF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nadzor nad adekvatnom prehranom djece, prevencija pretilosti, te usvajanje kulture prehrane</w:t>
      </w:r>
    </w:p>
    <w:p w14:paraId="1815496F" w14:textId="6E8068BB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praćenje rasta i razvoja djece kroz antropometrijska mjerenja djece i analiza antropometrijskog mjerenja</w:t>
      </w:r>
    </w:p>
    <w:p w14:paraId="03AEDB54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6620DB3D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Oblici realizacije</w:t>
      </w:r>
    </w:p>
    <w:p w14:paraId="15879612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procjena i praćenje psihofizičkog razvoja pojedinog djeteta i djece u skupini</w:t>
      </w:r>
    </w:p>
    <w:p w14:paraId="0D94DB07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identifikacija djece s posebnim zdravstvenim potrebama (kronične bolesti, alergije…)</w:t>
      </w:r>
    </w:p>
    <w:p w14:paraId="6E0CE522" w14:textId="32BCBCFC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upoznavanje zaposlenih u dječjem vrtiću s karakteristikama psihofizičkog razvoja djeteta i njegovim potrebama</w:t>
      </w:r>
    </w:p>
    <w:p w14:paraId="7FBF3758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redovito praćenje djece s posebnim potrebama i djece s teškoćama u razvoju</w:t>
      </w:r>
    </w:p>
    <w:p w14:paraId="6CFD59F8" w14:textId="6D9602F5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preventivno djelovanje na suzbijanju bolesti i u situacijama epidemioloških indikacija i to: praćenjem epidemiološke situacije te po potrebi, provođenjem protuepidemijskih mjera u slučaju zarazne bolesti, provjerom dokumentacije o cijepljenju djeteta i evidencijom procijepljenosti</w:t>
      </w:r>
    </w:p>
    <w:p w14:paraId="21FBE8D2" w14:textId="50878B1C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lastRenderedPageBreak/>
        <w:t>o pravovremeno zadovoljavanje osnovnih bioloških potreba djece i to osiguravanjem optimalnog  psihofizičkog razvoja djece poticanjem svakodnevnog boravka na zraku (kad vremenske prilike dopuštaju)</w:t>
      </w:r>
    </w:p>
    <w:p w14:paraId="5BD8FBC7" w14:textId="2C34073B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poticanje kulturno - higijenskih navika kod djece (pranje ruku, upotreba WC-a, upotreba, maramice, salvete, ponašanje za vrijeme obroka..) putem raznih odgojno-obrazovnih sadržaja ovisno o dobi</w:t>
      </w:r>
    </w:p>
    <w:p w14:paraId="2E3FEC4B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praćenje tjelesnog rasta i razvoja djece u skupini, individualno i njihovih potreba te</w:t>
      </w:r>
    </w:p>
    <w:p w14:paraId="6558BB68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poduzimanje potrebnih mjera kroz antropometrijska mjerenja djece uz bogaćenje dječje spoznaje</w:t>
      </w:r>
    </w:p>
    <w:p w14:paraId="181A6D89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navikama zdravog načina življenja – pravilna prehrana</w:t>
      </w:r>
    </w:p>
    <w:p w14:paraId="48E8D1B3" w14:textId="77777777" w:rsid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pružanje pomoći djeci u situacijama povreda i bolesti</w:t>
      </w:r>
    </w:p>
    <w:p w14:paraId="45C3D564" w14:textId="77777777" w:rsidR="00C71F99" w:rsidRPr="00C71F99" w:rsidRDefault="00C71F99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26C18AF5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69FCA50E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3. SANITARNO - HIGIJENSKI UVJETI U DJEČJEM VRTIĆU</w:t>
      </w:r>
    </w:p>
    <w:p w14:paraId="1C54F1F0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CILJ: osiguranje najviše moguće razine higijene prostora i stalni nadzor nad higijensko -</w:t>
      </w:r>
    </w:p>
    <w:p w14:paraId="7D03D482" w14:textId="01A7B694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sanitarnim uvjetima unutarnjih i vanjskih prostora, osiguranje sigurnosnih uvjeta boravka djeteta u vrtiću te pravovremeno i odgovarajuće reagiranje u uvjetima epidemiološke opasnosti.</w:t>
      </w:r>
    </w:p>
    <w:p w14:paraId="16FC6D27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6CF42730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Planirane zadaće zdravstvenog voditelja</w:t>
      </w:r>
    </w:p>
    <w:p w14:paraId="560833B5" w14:textId="0D841012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praćenje, nadziranje i predlaganje mjera za poboljšanje sanitarno – higijenskih uvjeta rada u dječjem vrtiću</w:t>
      </w:r>
    </w:p>
    <w:p w14:paraId="13B481CB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ispunjavanje uvjeta smještaja</w:t>
      </w:r>
    </w:p>
    <w:p w14:paraId="0EE416D3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ispunjavanje uvjeta u pogledu prehrane</w:t>
      </w:r>
    </w:p>
    <w:p w14:paraId="0F3781D1" w14:textId="43AD8BAF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mjere prevencije od zaraznih bolesti kao i higijensko epidemiološki nadzor nad zaraznim bolestima</w:t>
      </w:r>
    </w:p>
    <w:p w14:paraId="5F7BE8B2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protuepidemijske mjere</w:t>
      </w:r>
    </w:p>
    <w:p w14:paraId="2F9AD03A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suradnja sa ZZJZ-KKŽ, higijensko-epidemiološkom službom</w:t>
      </w:r>
    </w:p>
    <w:p w14:paraId="6133198F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mjere vezane uz svakodnevne aktivnosti u vrtiću</w:t>
      </w:r>
    </w:p>
    <w:p w14:paraId="006870A6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održavanje higijene i nadzor nad higijenskim stanjem</w:t>
      </w:r>
    </w:p>
    <w:p w14:paraId="07E02682" w14:textId="73D48EB4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osiguranje stjecanja znanja o zdravstvenoj ispravnosti namirnica i osobne higijene</w:t>
      </w:r>
    </w:p>
    <w:p w14:paraId="3D31EFAA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praćenje sanitarno zdravstvenih pregleda djelatnika</w:t>
      </w:r>
    </w:p>
    <w:p w14:paraId="3FC42D9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zdravstveni odgoj</w:t>
      </w:r>
    </w:p>
    <w:p w14:paraId="6414E13A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101147D6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4. PREHRANA DJECE</w:t>
      </w:r>
    </w:p>
    <w:p w14:paraId="01FDA773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755E028D" w14:textId="7CD58426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CILJ: planiranje pravilne prehrane djece u vrtiću u skladu s preporučenim prehrambenim standardima, uz primjenu zdravstvenih, kulturoloških i obrazovnih elemenata, te prilagođavanje oblika prehrane specifičnim potrebama djece.</w:t>
      </w:r>
    </w:p>
    <w:p w14:paraId="3294D91A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13599A48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Planirane zadaće zdravstvenog voditelja</w:t>
      </w:r>
    </w:p>
    <w:p w14:paraId="6F807BD8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rad na organizaciji i realizaciji prehrane djece</w:t>
      </w:r>
    </w:p>
    <w:p w14:paraId="5ECA3952" w14:textId="5828DA3C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sastavljanje jelovnika u skladu prema važećim prehrambenim standardima i normativima koji su određeni</w:t>
      </w:r>
    </w:p>
    <w:p w14:paraId="6612BFC2" w14:textId="3AEC4240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prehrana je jedna od osnovnih bioloških potreba koja mora zadovoljiti mnoge kriterije; da je odgovarajuća za dob, planirana prema duljini boravka djeteta u vrtiću, da je raznovrsna,  pripremljena od sezonskih namirnica odgovarajućih za prehranu djece predškolske dobi, svježa, dobro kombinirana i kontrolirana, a sve radi osiguranja optimalnog rasta i razvoja djece</w:t>
      </w:r>
    </w:p>
    <w:p w14:paraId="785370CE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provjera kvalitete i kvantitete</w:t>
      </w:r>
    </w:p>
    <w:p w14:paraId="202E85AD" w14:textId="33B3147D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zakonski sanitarni nadzor nad namirnicama i predmetima opće uporabe koji se koriste u prehrani djece</w:t>
      </w:r>
    </w:p>
    <w:p w14:paraId="33CAFAB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pravilno provođenje postupka samoposluživanja, poštujući sve higijensko- sanitarne principe</w:t>
      </w:r>
    </w:p>
    <w:p w14:paraId="58A50260" w14:textId="5C1DFFAD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zdravstveno odgojni rad za stvaranje navika zdravog hranjenja te stvaranje pozitivnog stava prema pravilnoj prehrani</w:t>
      </w:r>
    </w:p>
    <w:p w14:paraId="4D58F39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edukacija i praćenje provođenja proslava rođendana prema prehrambenim standardima</w:t>
      </w:r>
    </w:p>
    <w:p w14:paraId="6884E195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4CCEFE26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5. ZDRAVSTVENI ODGOJ</w:t>
      </w:r>
    </w:p>
    <w:p w14:paraId="1481C65B" w14:textId="007B2EF5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CILJ: zdravstveno prosvjećivanje i zdravstveni odgoj djece, roditelja, skrbnika i zaposlenih u dječjem vrtiću u svezi sa stjecanjem pravilnih higijenskih navika i usvajanja zdravog načina življenja, posebno s obzirom na prevenciju najznačajnijih zdravstvenih problema.</w:t>
      </w:r>
    </w:p>
    <w:p w14:paraId="51A349A1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004C84A7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Planirane zadaće zdravstvenog voditelja</w:t>
      </w:r>
    </w:p>
    <w:p w14:paraId="4518E811" w14:textId="1BA9B153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 xml:space="preserve"> U odnosu na djecu</w:t>
      </w:r>
    </w:p>
    <w:p w14:paraId="678BA501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RUJAN</w:t>
      </w:r>
    </w:p>
    <w:p w14:paraId="7345F8B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lastRenderedPageBreak/>
        <w:t>-Svjetski dan prve pomoći</w:t>
      </w:r>
    </w:p>
    <w:p w14:paraId="5E629CA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-Svjetski dan srca</w:t>
      </w:r>
    </w:p>
    <w:p w14:paraId="081FAFEC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LISTOPAD</w:t>
      </w:r>
    </w:p>
    <w:p w14:paraId="42ACA5A2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-Svjetski dan mentalnog zdravlja (10.10.)</w:t>
      </w:r>
    </w:p>
    <w:p w14:paraId="745B1AD4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-Svjetski dan čistih ruku (15.10)</w:t>
      </w:r>
    </w:p>
    <w:p w14:paraId="6621353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-Dan jabuka (20.10)</w:t>
      </w:r>
    </w:p>
    <w:p w14:paraId="23029482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STUDENI</w:t>
      </w:r>
    </w:p>
    <w:p w14:paraId="350814CC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-Svjetski dan šećerne bolesti (14.11.)</w:t>
      </w:r>
    </w:p>
    <w:p w14:paraId="12129A39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OŽUJAK</w:t>
      </w:r>
    </w:p>
    <w:p w14:paraId="6EB33473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-Tjedan zdravih usta i zuba, svjetski dan oralnog zdravlja</w:t>
      </w:r>
    </w:p>
    <w:p w14:paraId="6BF0255F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TRAVANJ</w:t>
      </w:r>
    </w:p>
    <w:p w14:paraId="76D6A89E" w14:textId="77777777" w:rsid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-Svjetski dan zdravlja</w:t>
      </w:r>
    </w:p>
    <w:p w14:paraId="5DA38B06" w14:textId="77777777" w:rsidR="00C71F99" w:rsidRPr="00C71F99" w:rsidRDefault="00C71F99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240FA006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OSTALE RADIONICE</w:t>
      </w:r>
    </w:p>
    <w:p w14:paraId="067ACBF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-Moje tijelo</w:t>
      </w:r>
    </w:p>
    <w:p w14:paraId="2FEE9426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-Zdrava i nezdrava hrana</w:t>
      </w:r>
    </w:p>
    <w:p w14:paraId="6EB64719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61D28D5B" w14:textId="7EDEFDA9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U odnosu na odgojitelje i ostale zaposlenike dječjeg vrtića</w:t>
      </w:r>
    </w:p>
    <w:p w14:paraId="6585BEE3" w14:textId="76D3F6AE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educirati, informirati i savjetovati zaposlenike dječjeg vrtića o aktualnim problemima</w:t>
      </w:r>
    </w:p>
    <w:p w14:paraId="56F8FAB5" w14:textId="193F667F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Hitna stanja</w:t>
      </w:r>
    </w:p>
    <w:p w14:paraId="3F18A10E" w14:textId="77777777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Provođenje mjera zdravstvene zaštite u dječjem vrtiću</w:t>
      </w:r>
    </w:p>
    <w:p w14:paraId="0FA12029" w14:textId="77777777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Provođenje općih protuepidemijskih mjera</w:t>
      </w:r>
    </w:p>
    <w:p w14:paraId="20D4D8B5" w14:textId="77777777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Osiguranje higijensko sanitarnih mjera te njihovo provođenje unutar objekt</w:t>
      </w:r>
    </w:p>
    <w:p w14:paraId="03FD9FB6" w14:textId="606BC0EB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Edukacija o primjeni </w:t>
      </w:r>
      <w:proofErr w:type="spellStart"/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Diazepamske</w:t>
      </w:r>
      <w:proofErr w:type="spellEnd"/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klizme</w:t>
      </w:r>
    </w:p>
    <w:p w14:paraId="6963220B" w14:textId="7DA11CD8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provoditi savjetodavne razgovore s odgojiteljima i drugim zaposlenicima tijekom godine  ovisno o potrebi</w:t>
      </w:r>
    </w:p>
    <w:p w14:paraId="1B1DF1D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66D28F07" w14:textId="2FF2DE33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U odnosu na roditelje/skrbnike</w:t>
      </w:r>
    </w:p>
    <w:p w14:paraId="62B7EDAA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Po planu, dogovoru i zainteresiranosti vrtića planira se:</w:t>
      </w:r>
    </w:p>
    <w:p w14:paraId="4525767D" w14:textId="2A27E1E1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održati roditeljske sastanke te provoditi individualne savjetodavne razgovore s</w:t>
      </w:r>
    </w:p>
    <w:p w14:paraId="20D95F93" w14:textId="0E140726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roditeljima/skrbnicima tijekom godine ovisno o aktualnim zdravstvenim problemima i po zatraženim temama:</w:t>
      </w:r>
    </w:p>
    <w:p w14:paraId="74EA5935" w14:textId="77777777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Osiguranje mjera zdravstvene zaštite te njihovo provođenje u dječjem vrtiću</w:t>
      </w:r>
    </w:p>
    <w:p w14:paraId="78A987D2" w14:textId="77777777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lastRenderedPageBreak/>
        <w:t>Osiguranje mjera higijene te njihovo provođenje u dječjem vrtiću</w:t>
      </w:r>
    </w:p>
    <w:p w14:paraId="599A4710" w14:textId="77777777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Osiguranje pravilne prehrane djece</w:t>
      </w:r>
    </w:p>
    <w:p w14:paraId="141A76CF" w14:textId="0B7BF441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Pravilan rast i razvoj u odnosu na antropometrijska mjerenja... pretilost, dogovor u svezi plana prehrane, nadzor nad provođenjem istog...</w:t>
      </w:r>
    </w:p>
    <w:p w14:paraId="5587A223" w14:textId="30D75CD1" w:rsidR="00A108FF" w:rsidRPr="00C71F99" w:rsidRDefault="00A108FF" w:rsidP="00A108FF">
      <w:pPr>
        <w:pStyle w:val="Odlomakpopisa"/>
        <w:numPr>
          <w:ilvl w:val="0"/>
          <w:numId w:val="22"/>
        </w:numPr>
        <w:spacing w:after="0" w:line="360" w:lineRule="auto"/>
        <w:ind w:right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po potrebi informirati i savjetovati roditelje o aktualnim problemima u obliku informativno edukacijskog materijala</w:t>
      </w:r>
    </w:p>
    <w:p w14:paraId="4F63F567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48CA3E58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OBLICI REALIZACIJE</w:t>
      </w:r>
    </w:p>
    <w:p w14:paraId="11C68C37" w14:textId="72C31808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Zdravstveni odgoj djece</w:t>
      </w:r>
    </w:p>
    <w:p w14:paraId="0C246EA7" w14:textId="1310EC9E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kontinuirana edukacija djece u svezi sa stjecanjem pravilnih higijenskih navika pranja ruku putem prezentacije edukativne slikovnice</w:t>
      </w:r>
    </w:p>
    <w:p w14:paraId="6CB5B8E8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12839DFC" w14:textId="0798C326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Zdravstveni odgoj zaposlenih u dječjem vrtiću</w:t>
      </w:r>
    </w:p>
    <w:p w14:paraId="7F70D7F7" w14:textId="5C6013FE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zdravstveno prosvjećivanje odgojitelja o mjerama i načinima sprečavanja širenja zaraznih bolesti te načinima na koje mogu zaštititi sebe i djecu, te pružanju prve pomoći i to različitim oblicima informiranja</w:t>
      </w:r>
    </w:p>
    <w:p w14:paraId="271A1784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edukacija o provođenju općih protuepidemijskih mjera</w:t>
      </w:r>
    </w:p>
    <w:p w14:paraId="6C435659" w14:textId="3E7F4FC2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kontinuirana edukacija radnika dječjeg vrtića u svezi osiguranja higijensko - sanitarnih mjera te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njihovo provođenje unutar objekta</w:t>
      </w:r>
    </w:p>
    <w:p w14:paraId="752B1C79" w14:textId="10FAAD1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osiguranje pravilne prehrane te stvaranje uvjeta za kontinuiran rad na usvajanju i prakticiranju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kulturno - higijenskih navika prilikom jela - priprema za obroke, pranje ruku, korištenje pribora za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jelo, samoposluživanje, izgled prostora za jelo, odlaganje posuđa, čišćenje nakon jela..</w:t>
      </w:r>
    </w:p>
    <w:p w14:paraId="11F0380F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zajedničko promišljanje različitih oblika suradnje s roditeljima</w:t>
      </w:r>
    </w:p>
    <w:p w14:paraId="77C95E95" w14:textId="721DC52B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edukacija svih zaposlenika dječjih vrtića o hitnim stanjima koja se mogu dogoditi unutar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predškolske ustanove te usvajanju praktičnih vještina o čijoj kvaliteti može ovisiti tijek daljnjeg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liječenja pa čak i život naglo oboljele ili ozlijeđene osobe.</w:t>
      </w:r>
    </w:p>
    <w:p w14:paraId="033E6F52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0D415391" w14:textId="40643116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Zdravstveni odgoj roditelja / skrbnika djece</w:t>
      </w:r>
    </w:p>
    <w:p w14:paraId="1E2F8CB0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0BC4D22D" w14:textId="6B3768DC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edukacija roditelja o provođenju mjera preventivne zdravstvene zaštite, pojavi zaraznih bolesti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i to individualnim konzultacijama, putem roditeljskih sastanaka</w:t>
      </w:r>
    </w:p>
    <w:p w14:paraId="0F74254E" w14:textId="78F1FEFE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lastRenderedPageBreak/>
        <w:t>o informiranje roditelja o poduzimanju preventivnih općih i epidemioloških mjera i obvezi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njihovog aktivnog uključivanja; izolacija djece, javljanje pedijatru</w:t>
      </w:r>
    </w:p>
    <w:p w14:paraId="75C7DB11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poduzimanje određenih mjera profilakse, donošenje liječničkih ispričnica nakon zaraznih bolesti...</w:t>
      </w:r>
    </w:p>
    <w:p w14:paraId="26FFBE19" w14:textId="3224F18C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suradnja s roditeljima u vidu prikupljanja informacija o prehrambenim navikama i posebnim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potrebama djece</w:t>
      </w:r>
    </w:p>
    <w:p w14:paraId="45D0DB13" w14:textId="23C1D9AD" w:rsid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obavještavanje roditelja individualnim konzultacijama i pisanim materijalima o rezultatima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provedenih antropometrijskih mjerenja, uz savjetovanje o provođenju pravilne prehrane i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poduzimanje mjera za korekciju odstupanja u smislu tjelesne težine djeteta (pretilosti,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pothranjenosti) vodeći računa o djetetovom dostojanstvu i zaštiti podataka</w:t>
      </w:r>
    </w:p>
    <w:p w14:paraId="4E82BDB5" w14:textId="77777777" w:rsidR="003500E2" w:rsidRPr="003500E2" w:rsidRDefault="003500E2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78714F4D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  <w:r w:rsidRPr="00A108FF"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  <w:t>7. ZDRAVSTVENA DOKUMENTACIJA</w:t>
      </w:r>
    </w:p>
    <w:p w14:paraId="2DFC474B" w14:textId="77777777" w:rsidR="00A108FF" w:rsidRPr="00A108FF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b/>
          <w:bCs/>
          <w:kern w:val="0"/>
          <w:sz w:val="24"/>
          <w14:ligatures w14:val="none"/>
        </w:rPr>
      </w:pPr>
    </w:p>
    <w:p w14:paraId="56C56530" w14:textId="49230A61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Redovitim obilascima dječjeg vrtića zdravstveni voditelj bilježi i vodi propisanu zdravstvenu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dokumentaciju:</w:t>
      </w:r>
    </w:p>
    <w:p w14:paraId="6DC7B4A2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evidencije o higijensko-epidemiološkom nadzoru</w:t>
      </w:r>
    </w:p>
    <w:p w14:paraId="21698EA9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evidencije epidemioloških indikacija</w:t>
      </w:r>
    </w:p>
    <w:p w14:paraId="69929AC5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evidencije o sanitarnom nadzoru</w:t>
      </w:r>
    </w:p>
    <w:p w14:paraId="38486C4E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evidencije o zdravstvenom odgoju</w:t>
      </w:r>
    </w:p>
    <w:p w14:paraId="4D6FC606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imenike djece i to zdravstveni dio</w:t>
      </w:r>
    </w:p>
    <w:p w14:paraId="540CBE47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zdravstvene kartone djece u dječjem vrtiću</w:t>
      </w:r>
    </w:p>
    <w:p w14:paraId="07EC8B6E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evidencije antropometrijskih mjerenja</w:t>
      </w:r>
    </w:p>
    <w:p w14:paraId="18ADA214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o evidencije ozljeda voditi će odgojitelji djece uz nadzor zdravstvenih voditelja</w:t>
      </w:r>
    </w:p>
    <w:p w14:paraId="582F85B2" w14:textId="77777777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</w:p>
    <w:p w14:paraId="34D6F676" w14:textId="6359EC92" w:rsidR="00A108FF" w:rsidRPr="00C71F99" w:rsidRDefault="00A108FF" w:rsidP="00A108FF">
      <w:pPr>
        <w:spacing w:after="0" w:line="360" w:lineRule="auto"/>
        <w:ind w:left="0" w:right="0" w:firstLine="0"/>
        <w:jc w:val="left"/>
        <w:rPr>
          <w:rFonts w:asciiTheme="minorHAnsi" w:eastAsia="Times New Roman" w:hAnsiTheme="minorHAnsi"/>
          <w:kern w:val="0"/>
          <w:sz w:val="24"/>
          <w14:ligatures w14:val="none"/>
        </w:rPr>
      </w:pP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Vjerujem kako ću redovitim obilascima dječjih vrtića, te zajedničkom suradnjom, vodeći računa o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prioritetnim rješavanjima problema, ispuniti sve bitne zadaće vezane za djelokrug rada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medicinske sestre u dječjim vrtićima, uvažavajući potrebe prakse i struke, te nastojati iste što</w:t>
      </w:r>
      <w:r w:rsidR="00C71F99" w:rsidRPr="00C71F99">
        <w:rPr>
          <w:rFonts w:asciiTheme="minorHAnsi" w:eastAsia="Times New Roman" w:hAnsiTheme="minorHAnsi"/>
          <w:kern w:val="0"/>
          <w:sz w:val="24"/>
          <w14:ligatures w14:val="none"/>
        </w:rPr>
        <w:t xml:space="preserve"> </w:t>
      </w:r>
      <w:r w:rsidRPr="00C71F99">
        <w:rPr>
          <w:rFonts w:asciiTheme="minorHAnsi" w:eastAsia="Times New Roman" w:hAnsiTheme="minorHAnsi"/>
          <w:kern w:val="0"/>
          <w:sz w:val="24"/>
          <w14:ligatures w14:val="none"/>
        </w:rPr>
        <w:t>uspješnije realizirati.</w:t>
      </w:r>
    </w:p>
    <w:p w14:paraId="1C65CC0D" w14:textId="77777777" w:rsidR="00C71F99" w:rsidRDefault="00C71F99" w:rsidP="0038139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477F2310" w14:textId="77777777" w:rsidR="00C71F99" w:rsidRDefault="00C71F99" w:rsidP="0038139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5290355C" w14:textId="77777777" w:rsidR="00C71F99" w:rsidRDefault="00C71F99" w:rsidP="0038139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40C04870" w14:textId="77777777" w:rsidR="00C71F99" w:rsidRDefault="00C71F99" w:rsidP="0038139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</w:p>
    <w:p w14:paraId="33A75769" w14:textId="009B8D22" w:rsidR="00B406FB" w:rsidRPr="00381399" w:rsidRDefault="00951F16" w:rsidP="00381399">
      <w:pPr>
        <w:autoSpaceDE w:val="0"/>
        <w:autoSpaceDN w:val="0"/>
        <w:adjustRightInd w:val="0"/>
        <w:spacing w:after="0" w:line="360" w:lineRule="auto"/>
        <w:ind w:left="0" w:right="0" w:firstLine="0"/>
        <w:jc w:val="left"/>
        <w:rPr>
          <w:rFonts w:asciiTheme="minorHAnsi" w:eastAsia="Times New Roman" w:hAnsiTheme="minorHAnsi" w:cs="Times New Roman"/>
          <w:kern w:val="0"/>
          <w:sz w:val="24"/>
          <w14:ligatures w14:val="none"/>
        </w:rPr>
      </w:pPr>
      <w:r w:rsidRPr="00381399">
        <w:rPr>
          <w:rFonts w:asciiTheme="minorHAnsi" w:eastAsia="Times New Roman" w:hAnsiTheme="minorHAnsi" w:cs="Times New Roman"/>
          <w:kern w:val="0"/>
          <w:sz w:val="24"/>
          <w14:ligatures w14:val="none"/>
        </w:rPr>
        <w:t xml:space="preserve">                                                                                                           </w:t>
      </w:r>
    </w:p>
    <w:p w14:paraId="68E02341" w14:textId="77777777" w:rsidR="0086620F" w:rsidRPr="00381399" w:rsidRDefault="000974D6" w:rsidP="00381399">
      <w:pPr>
        <w:pStyle w:val="Naslov1"/>
        <w:spacing w:line="360" w:lineRule="auto"/>
        <w:ind w:left="499" w:hanging="360"/>
        <w:rPr>
          <w:rFonts w:asciiTheme="minorHAnsi" w:hAnsiTheme="minorHAnsi"/>
          <w:sz w:val="24"/>
        </w:rPr>
      </w:pPr>
      <w:bookmarkStart w:id="12" w:name="_Toc207479399"/>
      <w:r w:rsidRPr="00381399">
        <w:rPr>
          <w:rFonts w:asciiTheme="minorHAnsi" w:hAnsiTheme="minorHAnsi"/>
          <w:sz w:val="24"/>
        </w:rPr>
        <w:lastRenderedPageBreak/>
        <w:t>PLAN  I  PROGRAM  RAVNATELJICE</w:t>
      </w:r>
      <w:bookmarkEnd w:id="12"/>
      <w:r w:rsidRPr="00381399">
        <w:rPr>
          <w:rFonts w:asciiTheme="minorHAnsi" w:hAnsiTheme="minorHAnsi"/>
          <w:sz w:val="24"/>
          <w:u w:val="none" w:color="000000"/>
        </w:rPr>
        <w:t xml:space="preserve"> </w:t>
      </w:r>
    </w:p>
    <w:p w14:paraId="79B550C6" w14:textId="77777777" w:rsidR="0086620F" w:rsidRPr="00381399" w:rsidRDefault="000974D6" w:rsidP="00381399">
      <w:pPr>
        <w:spacing w:after="14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3BE8B145" w14:textId="77777777" w:rsidR="0086620F" w:rsidRPr="00381399" w:rsidRDefault="000974D6" w:rsidP="0097443F">
      <w:p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Godišnji plan ravnateljice vezan je uz sljedeće zadaće: </w:t>
      </w:r>
    </w:p>
    <w:p w14:paraId="68E568EC" w14:textId="77777777" w:rsidR="0086620F" w:rsidRPr="00381399" w:rsidRDefault="000974D6" w:rsidP="00381399">
      <w:pPr>
        <w:spacing w:after="0" w:line="360" w:lineRule="auto"/>
        <w:ind w:left="7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43F7232A" w14:textId="77777777" w:rsidR="0086620F" w:rsidRPr="00381399" w:rsidRDefault="000974D6" w:rsidP="00381399">
      <w:pPr>
        <w:spacing w:after="0" w:line="360" w:lineRule="auto"/>
        <w:ind w:left="72" w:right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Planiranje Ustrojstva rada :</w:t>
      </w:r>
      <w:r w:rsidRPr="00381399">
        <w:rPr>
          <w:rFonts w:asciiTheme="minorHAnsi" w:hAnsiTheme="minorHAnsi"/>
          <w:sz w:val="24"/>
        </w:rPr>
        <w:t xml:space="preserve"> </w:t>
      </w:r>
    </w:p>
    <w:p w14:paraId="7B0CDEA4" w14:textId="47A4DB99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predstavljanje i zastupanje vrti</w:t>
      </w:r>
      <w:r w:rsidR="00D24405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a; </w:t>
      </w:r>
    </w:p>
    <w:p w14:paraId="37C6385C" w14:textId="43BCE55C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organizacija rada cjelokupne ustanove – u suradnji s </w:t>
      </w:r>
      <w:r w:rsidR="00D24405" w:rsidRPr="00381399">
        <w:rPr>
          <w:rFonts w:asciiTheme="minorHAnsi" w:hAnsiTheme="minorHAnsi"/>
          <w:sz w:val="24"/>
        </w:rPr>
        <w:t xml:space="preserve">zdravstvenom voditeljicom, </w:t>
      </w:r>
      <w:r w:rsidRPr="00381399">
        <w:rPr>
          <w:rFonts w:asciiTheme="minorHAnsi" w:hAnsiTheme="minorHAnsi"/>
          <w:sz w:val="24"/>
        </w:rPr>
        <w:t xml:space="preserve">pedagoginjom i odgojiteljicama; </w:t>
      </w:r>
    </w:p>
    <w:p w14:paraId="4A6CE1C9" w14:textId="044D0296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ustroj rada odgojiteljica po odgojnim skupinama, ostalih zaposlenika vrti</w:t>
      </w:r>
      <w:r w:rsidR="00077CC3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a; </w:t>
      </w:r>
    </w:p>
    <w:p w14:paraId="4E1EB6FB" w14:textId="43CE1199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izrada </w:t>
      </w:r>
      <w:r w:rsidR="00077CC3" w:rsidRPr="00381399">
        <w:rPr>
          <w:rFonts w:asciiTheme="minorHAnsi" w:hAnsiTheme="minorHAnsi"/>
          <w:sz w:val="24"/>
        </w:rPr>
        <w:t>godišnjeg</w:t>
      </w:r>
      <w:r w:rsidRPr="00381399">
        <w:rPr>
          <w:rFonts w:asciiTheme="minorHAnsi" w:hAnsiTheme="minorHAnsi"/>
          <w:sz w:val="24"/>
        </w:rPr>
        <w:t xml:space="preserve"> </w:t>
      </w:r>
      <w:r w:rsidR="00077CC3" w:rsidRPr="00381399">
        <w:rPr>
          <w:rFonts w:asciiTheme="minorHAnsi" w:hAnsiTheme="minorHAnsi"/>
          <w:sz w:val="24"/>
        </w:rPr>
        <w:t>zaduženja</w:t>
      </w:r>
      <w:r w:rsidRPr="00381399">
        <w:rPr>
          <w:rFonts w:asciiTheme="minorHAnsi" w:hAnsiTheme="minorHAnsi"/>
          <w:sz w:val="24"/>
        </w:rPr>
        <w:t xml:space="preserve"> i </w:t>
      </w:r>
      <w:r w:rsidR="00077CC3" w:rsidRPr="00381399">
        <w:rPr>
          <w:rFonts w:asciiTheme="minorHAnsi" w:hAnsiTheme="minorHAnsi"/>
          <w:sz w:val="24"/>
        </w:rPr>
        <w:t>praćenje</w:t>
      </w:r>
      <w:r w:rsidRPr="00381399">
        <w:rPr>
          <w:rFonts w:asciiTheme="minorHAnsi" w:hAnsiTheme="minorHAnsi"/>
          <w:sz w:val="24"/>
        </w:rPr>
        <w:t xml:space="preserve"> njegovog ostvarivanja; </w:t>
      </w:r>
    </w:p>
    <w:p w14:paraId="0B5EA8A8" w14:textId="6AAC8A2F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upis i </w:t>
      </w:r>
      <w:r w:rsidR="004B021C" w:rsidRPr="00381399">
        <w:rPr>
          <w:rFonts w:asciiTheme="minorHAnsi" w:hAnsiTheme="minorHAnsi"/>
          <w:sz w:val="24"/>
        </w:rPr>
        <w:t>prihvaćanje</w:t>
      </w:r>
      <w:r w:rsidRPr="00381399">
        <w:rPr>
          <w:rFonts w:asciiTheme="minorHAnsi" w:hAnsiTheme="minorHAnsi"/>
          <w:sz w:val="24"/>
        </w:rPr>
        <w:t xml:space="preserve"> djece u </w:t>
      </w:r>
      <w:r w:rsidR="004B021C" w:rsidRPr="00381399">
        <w:rPr>
          <w:rFonts w:asciiTheme="minorHAnsi" w:hAnsiTheme="minorHAnsi"/>
          <w:sz w:val="24"/>
        </w:rPr>
        <w:t>vrtić</w:t>
      </w:r>
      <w:r w:rsidRPr="00381399">
        <w:rPr>
          <w:rFonts w:asciiTheme="minorHAnsi" w:hAnsiTheme="minorHAnsi"/>
          <w:sz w:val="24"/>
        </w:rPr>
        <w:t xml:space="preserve">  te </w:t>
      </w:r>
      <w:r w:rsidR="004B021C" w:rsidRPr="00381399">
        <w:rPr>
          <w:rFonts w:asciiTheme="minorHAnsi" w:hAnsiTheme="minorHAnsi"/>
          <w:sz w:val="24"/>
        </w:rPr>
        <w:t>praćenje</w:t>
      </w:r>
      <w:r w:rsidRPr="00381399">
        <w:rPr>
          <w:rFonts w:asciiTheme="minorHAnsi" w:hAnsiTheme="minorHAnsi"/>
          <w:sz w:val="24"/>
        </w:rPr>
        <w:t xml:space="preserve"> ispisa iz vrti</w:t>
      </w:r>
      <w:r w:rsidR="0082068F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a; </w:t>
      </w:r>
    </w:p>
    <w:p w14:paraId="4978F6F8" w14:textId="71215910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priprema materijala za permanentno </w:t>
      </w:r>
      <w:r w:rsidR="0082068F" w:rsidRPr="00381399">
        <w:rPr>
          <w:rFonts w:asciiTheme="minorHAnsi" w:hAnsiTheme="minorHAnsi"/>
          <w:sz w:val="24"/>
        </w:rPr>
        <w:t>stručno</w:t>
      </w:r>
      <w:r w:rsidRPr="00381399">
        <w:rPr>
          <w:rFonts w:asciiTheme="minorHAnsi" w:hAnsiTheme="minorHAnsi"/>
          <w:sz w:val="24"/>
        </w:rPr>
        <w:t xml:space="preserve"> obrazovanje odgojiteljica; </w:t>
      </w:r>
    </w:p>
    <w:p w14:paraId="40A75BF0" w14:textId="7CA6D7E8" w:rsidR="0086620F" w:rsidRPr="00381399" w:rsidRDefault="0082068F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praćenje rada pedagoga, odgojiteljica i ostalih zaposlenika; </w:t>
      </w:r>
    </w:p>
    <w:p w14:paraId="6F7EE9D7" w14:textId="5A1F6C5E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priprema Odgojiteljskih </w:t>
      </w:r>
      <w:r w:rsidR="0082068F" w:rsidRPr="00381399">
        <w:rPr>
          <w:rFonts w:asciiTheme="minorHAnsi" w:hAnsiTheme="minorHAnsi"/>
          <w:sz w:val="24"/>
        </w:rPr>
        <w:t>vijeća</w:t>
      </w:r>
      <w:r w:rsidRPr="00381399">
        <w:rPr>
          <w:rFonts w:asciiTheme="minorHAnsi" w:hAnsiTheme="minorHAnsi"/>
          <w:sz w:val="24"/>
        </w:rPr>
        <w:t xml:space="preserve">, vođenje i realizacija odluka Odgojiteljskog </w:t>
      </w:r>
      <w:r w:rsidR="0082068F" w:rsidRPr="00381399">
        <w:rPr>
          <w:rFonts w:asciiTheme="minorHAnsi" w:hAnsiTheme="minorHAnsi"/>
          <w:sz w:val="24"/>
        </w:rPr>
        <w:t>vijeća</w:t>
      </w:r>
      <w:r w:rsidRPr="00381399">
        <w:rPr>
          <w:rFonts w:asciiTheme="minorHAnsi" w:hAnsiTheme="minorHAnsi"/>
          <w:sz w:val="24"/>
        </w:rPr>
        <w:t xml:space="preserve">; </w:t>
      </w:r>
    </w:p>
    <w:p w14:paraId="72DDCD45" w14:textId="466A192E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priprema Upravnih </w:t>
      </w:r>
      <w:r w:rsidR="0082068F" w:rsidRPr="00381399">
        <w:rPr>
          <w:rFonts w:asciiTheme="minorHAnsi" w:hAnsiTheme="minorHAnsi"/>
          <w:sz w:val="24"/>
        </w:rPr>
        <w:t>vijeća</w:t>
      </w:r>
      <w:r w:rsidRPr="00381399">
        <w:rPr>
          <w:rFonts w:asciiTheme="minorHAnsi" w:hAnsiTheme="minorHAnsi"/>
          <w:sz w:val="24"/>
        </w:rPr>
        <w:t xml:space="preserve">, sudjelovanje na sjednicama Upravnog </w:t>
      </w:r>
      <w:r w:rsidR="0082068F" w:rsidRPr="00381399">
        <w:rPr>
          <w:rFonts w:asciiTheme="minorHAnsi" w:hAnsiTheme="minorHAnsi"/>
          <w:sz w:val="24"/>
        </w:rPr>
        <w:t>vijeća</w:t>
      </w:r>
      <w:r w:rsidRPr="00381399">
        <w:rPr>
          <w:rFonts w:asciiTheme="minorHAnsi" w:hAnsiTheme="minorHAnsi"/>
          <w:sz w:val="24"/>
        </w:rPr>
        <w:t xml:space="preserve">, vođenje dokumentacije na nivou Upravnog </w:t>
      </w:r>
      <w:r w:rsidR="0082068F" w:rsidRPr="00381399">
        <w:rPr>
          <w:rFonts w:asciiTheme="minorHAnsi" w:hAnsiTheme="minorHAnsi"/>
          <w:sz w:val="24"/>
        </w:rPr>
        <w:t>vijeća</w:t>
      </w:r>
      <w:r w:rsidRPr="00381399">
        <w:rPr>
          <w:rFonts w:asciiTheme="minorHAnsi" w:hAnsiTheme="minorHAnsi"/>
          <w:sz w:val="24"/>
        </w:rPr>
        <w:t xml:space="preserve">; </w:t>
      </w:r>
    </w:p>
    <w:p w14:paraId="4218CD1F" w14:textId="7E0EFAC2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pripremanje materijala za organe upravljanja, rad na provedbi odluka Upravnog </w:t>
      </w:r>
      <w:r w:rsidR="0082068F" w:rsidRPr="00381399">
        <w:rPr>
          <w:rFonts w:asciiTheme="minorHAnsi" w:hAnsiTheme="minorHAnsi"/>
          <w:sz w:val="24"/>
        </w:rPr>
        <w:t>vijeća</w:t>
      </w:r>
      <w:r w:rsidRPr="00381399">
        <w:rPr>
          <w:rFonts w:asciiTheme="minorHAnsi" w:hAnsiTheme="minorHAnsi"/>
          <w:sz w:val="24"/>
        </w:rPr>
        <w:t xml:space="preserve">, komisija, briga o davanju </w:t>
      </w:r>
      <w:r w:rsidR="0082068F" w:rsidRPr="00381399">
        <w:rPr>
          <w:rFonts w:asciiTheme="minorHAnsi" w:hAnsiTheme="minorHAnsi"/>
          <w:sz w:val="24"/>
        </w:rPr>
        <w:t>točnih</w:t>
      </w:r>
      <w:r w:rsidRPr="00381399">
        <w:rPr>
          <w:rFonts w:asciiTheme="minorHAnsi" w:hAnsiTheme="minorHAnsi"/>
          <w:sz w:val="24"/>
        </w:rPr>
        <w:t xml:space="preserve"> i pravovremenih podataka o zaposlenicima, ali i za zaposlenike sukladno aktualnim zakonskim promjenama; </w:t>
      </w:r>
    </w:p>
    <w:p w14:paraId="4C81FE3F" w14:textId="6A364D33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sudjelovanje prema potrebi na sjednicama </w:t>
      </w:r>
      <w:r w:rsidR="00440B3F" w:rsidRPr="00381399">
        <w:rPr>
          <w:rFonts w:asciiTheme="minorHAnsi" w:hAnsiTheme="minorHAnsi"/>
          <w:sz w:val="24"/>
        </w:rPr>
        <w:t>Općinskog</w:t>
      </w:r>
      <w:r w:rsidRPr="00381399">
        <w:rPr>
          <w:rFonts w:asciiTheme="minorHAnsi" w:hAnsiTheme="minorHAnsi"/>
          <w:sz w:val="24"/>
        </w:rPr>
        <w:t xml:space="preserve"> </w:t>
      </w:r>
      <w:r w:rsidR="00440B3F" w:rsidRPr="00381399">
        <w:rPr>
          <w:rFonts w:asciiTheme="minorHAnsi" w:hAnsiTheme="minorHAnsi"/>
          <w:sz w:val="24"/>
        </w:rPr>
        <w:t>vijeća</w:t>
      </w:r>
      <w:r w:rsidRPr="00381399">
        <w:rPr>
          <w:rFonts w:asciiTheme="minorHAnsi" w:hAnsiTheme="minorHAnsi"/>
          <w:sz w:val="24"/>
        </w:rPr>
        <w:t xml:space="preserve"> </w:t>
      </w:r>
      <w:r w:rsidR="00440B3F" w:rsidRPr="00381399">
        <w:rPr>
          <w:rFonts w:asciiTheme="minorHAnsi" w:hAnsiTheme="minorHAnsi"/>
          <w:sz w:val="24"/>
        </w:rPr>
        <w:t>Općine</w:t>
      </w:r>
      <w:r w:rsidRPr="00381399">
        <w:rPr>
          <w:rFonts w:asciiTheme="minorHAnsi" w:hAnsiTheme="minorHAnsi"/>
          <w:sz w:val="24"/>
        </w:rPr>
        <w:t xml:space="preserve"> </w:t>
      </w:r>
      <w:r w:rsidR="00440B3F" w:rsidRPr="00381399">
        <w:rPr>
          <w:rFonts w:asciiTheme="minorHAnsi" w:hAnsiTheme="minorHAnsi"/>
          <w:sz w:val="24"/>
        </w:rPr>
        <w:t>Kalinovac</w:t>
      </w:r>
      <w:r w:rsidRPr="00381399">
        <w:rPr>
          <w:rFonts w:asciiTheme="minorHAnsi" w:hAnsiTheme="minorHAnsi"/>
          <w:sz w:val="24"/>
        </w:rPr>
        <w:t xml:space="preserve">; </w:t>
      </w:r>
    </w:p>
    <w:p w14:paraId="32038483" w14:textId="3CAEC1AE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izrada </w:t>
      </w:r>
      <w:r w:rsidR="00E5310F" w:rsidRPr="00381399">
        <w:rPr>
          <w:rFonts w:asciiTheme="minorHAnsi" w:hAnsiTheme="minorHAnsi"/>
          <w:sz w:val="24"/>
        </w:rPr>
        <w:t>Godišnjeg</w:t>
      </w:r>
      <w:r w:rsidRPr="00381399">
        <w:rPr>
          <w:rFonts w:asciiTheme="minorHAnsi" w:hAnsiTheme="minorHAnsi"/>
          <w:sz w:val="24"/>
        </w:rPr>
        <w:t xml:space="preserve"> plana i programa rada </w:t>
      </w:r>
      <w:r w:rsidR="00E5310F" w:rsidRPr="00381399">
        <w:rPr>
          <w:rFonts w:asciiTheme="minorHAnsi" w:hAnsiTheme="minorHAnsi"/>
          <w:sz w:val="24"/>
        </w:rPr>
        <w:t>vrtića</w:t>
      </w:r>
      <w:r w:rsidRPr="00381399">
        <w:rPr>
          <w:rFonts w:asciiTheme="minorHAnsi" w:hAnsiTheme="minorHAnsi"/>
          <w:sz w:val="24"/>
        </w:rPr>
        <w:t xml:space="preserve"> – u suradnji sa svim zaposlenicima; </w:t>
      </w:r>
    </w:p>
    <w:p w14:paraId="4BFF7652" w14:textId="25AD35C1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izrada Kurikul</w:t>
      </w:r>
      <w:r w:rsidR="009A5D26">
        <w:rPr>
          <w:rFonts w:asciiTheme="minorHAnsi" w:hAnsiTheme="minorHAnsi"/>
          <w:sz w:val="24"/>
        </w:rPr>
        <w:t>a</w:t>
      </w:r>
      <w:r w:rsidRPr="00381399">
        <w:rPr>
          <w:rFonts w:asciiTheme="minorHAnsi" w:hAnsiTheme="minorHAnsi"/>
          <w:sz w:val="24"/>
        </w:rPr>
        <w:t xml:space="preserve"> </w:t>
      </w:r>
      <w:r w:rsidR="00B57588" w:rsidRPr="00381399">
        <w:rPr>
          <w:rFonts w:asciiTheme="minorHAnsi" w:hAnsiTheme="minorHAnsi"/>
          <w:sz w:val="24"/>
        </w:rPr>
        <w:t>vrtića</w:t>
      </w:r>
      <w:r w:rsidRPr="00381399">
        <w:rPr>
          <w:rFonts w:asciiTheme="minorHAnsi" w:hAnsiTheme="minorHAnsi"/>
          <w:sz w:val="24"/>
        </w:rPr>
        <w:t xml:space="preserve"> – u suradnji sa svim zaposlenicima; </w:t>
      </w:r>
    </w:p>
    <w:p w14:paraId="226B14BD" w14:textId="69ABA449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izrada </w:t>
      </w:r>
      <w:r w:rsidR="00B57588" w:rsidRPr="00381399">
        <w:rPr>
          <w:rFonts w:asciiTheme="minorHAnsi" w:hAnsiTheme="minorHAnsi"/>
          <w:sz w:val="24"/>
        </w:rPr>
        <w:t>Godišnjeg</w:t>
      </w:r>
      <w:r w:rsidRPr="00381399">
        <w:rPr>
          <w:rFonts w:asciiTheme="minorHAnsi" w:hAnsiTheme="minorHAnsi"/>
          <w:sz w:val="24"/>
        </w:rPr>
        <w:t xml:space="preserve"> </w:t>
      </w:r>
      <w:r w:rsidR="00B57588" w:rsidRPr="00381399">
        <w:rPr>
          <w:rFonts w:asciiTheme="minorHAnsi" w:hAnsiTheme="minorHAnsi"/>
          <w:sz w:val="24"/>
        </w:rPr>
        <w:t>izvješća</w:t>
      </w:r>
      <w:r w:rsidRPr="00381399">
        <w:rPr>
          <w:rFonts w:asciiTheme="minorHAnsi" w:hAnsiTheme="minorHAnsi"/>
          <w:sz w:val="24"/>
        </w:rPr>
        <w:t xml:space="preserve"> o ostvarivanju plana i programa rada </w:t>
      </w:r>
      <w:r w:rsidR="00B57588" w:rsidRPr="00381399">
        <w:rPr>
          <w:rFonts w:asciiTheme="minorHAnsi" w:hAnsiTheme="minorHAnsi"/>
          <w:sz w:val="24"/>
        </w:rPr>
        <w:t>vrtića</w:t>
      </w:r>
      <w:r w:rsidRPr="00381399">
        <w:rPr>
          <w:rFonts w:asciiTheme="minorHAnsi" w:hAnsiTheme="minorHAnsi"/>
          <w:sz w:val="24"/>
        </w:rPr>
        <w:t xml:space="preserve"> – u suradnji sa svim zaposlenicima; </w:t>
      </w:r>
    </w:p>
    <w:p w14:paraId="01074E30" w14:textId="7A6031C8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osiguranje djelatnicima </w:t>
      </w:r>
      <w:r w:rsidR="00B57588" w:rsidRPr="00381399">
        <w:rPr>
          <w:rFonts w:asciiTheme="minorHAnsi" w:hAnsiTheme="minorHAnsi"/>
          <w:sz w:val="24"/>
        </w:rPr>
        <w:t>stručno</w:t>
      </w:r>
      <w:r w:rsidRPr="00381399">
        <w:rPr>
          <w:rFonts w:asciiTheme="minorHAnsi" w:hAnsiTheme="minorHAnsi"/>
          <w:sz w:val="24"/>
        </w:rPr>
        <w:t xml:space="preserve"> </w:t>
      </w:r>
      <w:r w:rsidR="00B57588" w:rsidRPr="00381399">
        <w:rPr>
          <w:rFonts w:asciiTheme="minorHAnsi" w:hAnsiTheme="minorHAnsi"/>
          <w:sz w:val="24"/>
        </w:rPr>
        <w:t>usavršavanje</w:t>
      </w:r>
      <w:r w:rsidRPr="00381399">
        <w:rPr>
          <w:rFonts w:asciiTheme="minorHAnsi" w:hAnsiTheme="minorHAnsi"/>
          <w:sz w:val="24"/>
        </w:rPr>
        <w:t xml:space="preserve"> prema Katalogu </w:t>
      </w:r>
      <w:r w:rsidR="00B57588" w:rsidRPr="00381399">
        <w:rPr>
          <w:rFonts w:asciiTheme="minorHAnsi" w:hAnsiTheme="minorHAnsi"/>
          <w:sz w:val="24"/>
        </w:rPr>
        <w:t>stručnih</w:t>
      </w:r>
      <w:r w:rsidRPr="00381399">
        <w:rPr>
          <w:rFonts w:asciiTheme="minorHAnsi" w:hAnsiTheme="minorHAnsi"/>
          <w:sz w:val="24"/>
        </w:rPr>
        <w:t xml:space="preserve"> skupova i individualno prema sposobnostima i afinitetu radi </w:t>
      </w:r>
      <w:r w:rsidR="00B57588" w:rsidRPr="00381399">
        <w:rPr>
          <w:rFonts w:asciiTheme="minorHAnsi" w:hAnsiTheme="minorHAnsi"/>
          <w:sz w:val="24"/>
        </w:rPr>
        <w:t>povećanja</w:t>
      </w:r>
      <w:r w:rsidRPr="00381399">
        <w:rPr>
          <w:rFonts w:asciiTheme="minorHAnsi" w:hAnsiTheme="minorHAnsi"/>
          <w:sz w:val="24"/>
        </w:rPr>
        <w:t xml:space="preserve"> kompetencija i napretka struke, </w:t>
      </w:r>
      <w:r w:rsidR="00B57588" w:rsidRPr="00381399">
        <w:rPr>
          <w:rFonts w:asciiTheme="minorHAnsi" w:hAnsiTheme="minorHAnsi"/>
          <w:sz w:val="24"/>
        </w:rPr>
        <w:t>praćenje</w:t>
      </w:r>
      <w:r w:rsidRPr="00381399">
        <w:rPr>
          <w:rFonts w:asciiTheme="minorHAnsi" w:hAnsiTheme="minorHAnsi"/>
          <w:sz w:val="24"/>
        </w:rPr>
        <w:t xml:space="preserve"> realizacije </w:t>
      </w:r>
      <w:r w:rsidR="00B57588" w:rsidRPr="00381399">
        <w:rPr>
          <w:rFonts w:asciiTheme="minorHAnsi" w:hAnsiTheme="minorHAnsi"/>
          <w:sz w:val="24"/>
        </w:rPr>
        <w:t>stručnog</w:t>
      </w:r>
      <w:r w:rsidRPr="00381399">
        <w:rPr>
          <w:rFonts w:asciiTheme="minorHAnsi" w:hAnsiTheme="minorHAnsi"/>
          <w:sz w:val="24"/>
        </w:rPr>
        <w:t xml:space="preserve"> </w:t>
      </w:r>
      <w:r w:rsidR="00B57588" w:rsidRPr="00381399">
        <w:rPr>
          <w:rFonts w:asciiTheme="minorHAnsi" w:hAnsiTheme="minorHAnsi"/>
          <w:sz w:val="24"/>
        </w:rPr>
        <w:t>usavršavanja</w:t>
      </w:r>
      <w:r w:rsidRPr="00381399">
        <w:rPr>
          <w:rFonts w:asciiTheme="minorHAnsi" w:hAnsiTheme="minorHAnsi"/>
          <w:sz w:val="24"/>
        </w:rPr>
        <w:t xml:space="preserve">; </w:t>
      </w:r>
    </w:p>
    <w:p w14:paraId="104F2B68" w14:textId="11CEE004" w:rsidR="0086620F" w:rsidRPr="00381399" w:rsidRDefault="00B57588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praćenje vođenja pedagoške dokumentacije radi s to kvalitetnijeg pristupa planiranju; </w:t>
      </w:r>
    </w:p>
    <w:p w14:paraId="4840EF73" w14:textId="66BE2111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priprema i pisanje Ljetopisa </w:t>
      </w:r>
      <w:r w:rsidR="00B57588" w:rsidRPr="00381399">
        <w:rPr>
          <w:rFonts w:asciiTheme="minorHAnsi" w:hAnsiTheme="minorHAnsi"/>
          <w:sz w:val="24"/>
        </w:rPr>
        <w:t>vrtića</w:t>
      </w:r>
      <w:r w:rsidRPr="00381399">
        <w:rPr>
          <w:rFonts w:asciiTheme="minorHAnsi" w:hAnsiTheme="minorHAnsi"/>
          <w:sz w:val="24"/>
        </w:rPr>
        <w:t xml:space="preserve">; </w:t>
      </w:r>
    </w:p>
    <w:p w14:paraId="7E2EFCBB" w14:textId="2959428E" w:rsidR="0086620F" w:rsidRPr="00381399" w:rsidRDefault="00E95AD8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praćenje izvršavanja Godišnjeg plana i programa rada vrtića; </w:t>
      </w:r>
    </w:p>
    <w:p w14:paraId="6BA2944E" w14:textId="04DCC6B2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sudjelovanje u izradi Financijskog plana </w:t>
      </w:r>
      <w:r w:rsidR="00E95AD8" w:rsidRPr="00381399">
        <w:rPr>
          <w:rFonts w:asciiTheme="minorHAnsi" w:hAnsiTheme="minorHAnsi"/>
          <w:sz w:val="24"/>
        </w:rPr>
        <w:t>vrtića</w:t>
      </w:r>
      <w:r w:rsidRPr="00381399">
        <w:rPr>
          <w:rFonts w:asciiTheme="minorHAnsi" w:hAnsiTheme="minorHAnsi"/>
          <w:sz w:val="24"/>
        </w:rPr>
        <w:t xml:space="preserve"> u suradnji s </w:t>
      </w:r>
      <w:r w:rsidR="00E95AD8" w:rsidRPr="00381399">
        <w:rPr>
          <w:rFonts w:asciiTheme="minorHAnsi" w:hAnsiTheme="minorHAnsi"/>
          <w:sz w:val="24"/>
        </w:rPr>
        <w:t>računovodstvom</w:t>
      </w:r>
      <w:r w:rsidRPr="00381399">
        <w:rPr>
          <w:rFonts w:asciiTheme="minorHAnsi" w:hAnsiTheme="minorHAnsi"/>
          <w:sz w:val="24"/>
        </w:rPr>
        <w:t xml:space="preserve"> </w:t>
      </w:r>
      <w:r w:rsidR="00E95AD8" w:rsidRPr="00381399">
        <w:rPr>
          <w:rFonts w:asciiTheme="minorHAnsi" w:hAnsiTheme="minorHAnsi"/>
          <w:sz w:val="24"/>
        </w:rPr>
        <w:t>vrtića</w:t>
      </w:r>
      <w:r w:rsidRPr="00381399">
        <w:rPr>
          <w:rFonts w:asciiTheme="minorHAnsi" w:hAnsiTheme="minorHAnsi"/>
          <w:sz w:val="24"/>
        </w:rPr>
        <w:t xml:space="preserve">, </w:t>
      </w:r>
      <w:r w:rsidR="00E95AD8" w:rsidRPr="00381399">
        <w:rPr>
          <w:rFonts w:asciiTheme="minorHAnsi" w:hAnsiTheme="minorHAnsi"/>
          <w:sz w:val="24"/>
        </w:rPr>
        <w:t>praćenje</w:t>
      </w:r>
      <w:r w:rsidRPr="00381399">
        <w:rPr>
          <w:rFonts w:asciiTheme="minorHAnsi" w:hAnsiTheme="minorHAnsi"/>
          <w:sz w:val="24"/>
        </w:rPr>
        <w:t xml:space="preserve"> financijskog poslovanja; </w:t>
      </w:r>
    </w:p>
    <w:p w14:paraId="21CBB6FE" w14:textId="77777777" w:rsidR="00B406FB" w:rsidRPr="00381399" w:rsidRDefault="000974D6" w:rsidP="006F37FF">
      <w:pPr>
        <w:pStyle w:val="Odlomakpopisa"/>
        <w:numPr>
          <w:ilvl w:val="0"/>
          <w:numId w:val="13"/>
        </w:numPr>
        <w:spacing w:after="3"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provođenja mjera antikorupcijskog plana i programa; </w:t>
      </w:r>
    </w:p>
    <w:p w14:paraId="2A27AA81" w14:textId="77777777" w:rsidR="00B406FB" w:rsidRPr="00381399" w:rsidRDefault="000974D6" w:rsidP="006F37FF">
      <w:pPr>
        <w:pStyle w:val="Odlomakpopisa"/>
        <w:numPr>
          <w:ilvl w:val="0"/>
          <w:numId w:val="13"/>
        </w:numPr>
        <w:spacing w:after="3"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provođenje sigurnosno - </w:t>
      </w:r>
      <w:r w:rsidR="00E95AD8" w:rsidRPr="00381399">
        <w:rPr>
          <w:rFonts w:asciiTheme="minorHAnsi" w:hAnsiTheme="minorHAnsi"/>
          <w:sz w:val="24"/>
        </w:rPr>
        <w:t>zaštitnih</w:t>
      </w:r>
      <w:r w:rsidRPr="00381399">
        <w:rPr>
          <w:rFonts w:asciiTheme="minorHAnsi" w:hAnsiTheme="minorHAnsi"/>
          <w:sz w:val="24"/>
        </w:rPr>
        <w:t xml:space="preserve"> mjera; </w:t>
      </w:r>
    </w:p>
    <w:p w14:paraId="572076A3" w14:textId="15FD1BFE" w:rsidR="0086620F" w:rsidRPr="00381399" w:rsidRDefault="000974D6" w:rsidP="006F37FF">
      <w:pPr>
        <w:pStyle w:val="Odlomakpopisa"/>
        <w:numPr>
          <w:ilvl w:val="0"/>
          <w:numId w:val="13"/>
        </w:numPr>
        <w:spacing w:after="3"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eastAsia="Arial" w:hAnsiTheme="minorHAnsi" w:cs="Arial"/>
          <w:sz w:val="24"/>
        </w:rPr>
        <w:t xml:space="preserve"> </w:t>
      </w:r>
      <w:r w:rsidR="00B406FB" w:rsidRPr="00381399">
        <w:rPr>
          <w:rFonts w:asciiTheme="minorHAnsi" w:hAnsiTheme="minorHAnsi"/>
          <w:sz w:val="24"/>
        </w:rPr>
        <w:t>pr</w:t>
      </w:r>
      <w:r w:rsidR="00E95AD8" w:rsidRPr="00381399">
        <w:rPr>
          <w:rFonts w:asciiTheme="minorHAnsi" w:hAnsiTheme="minorHAnsi"/>
          <w:sz w:val="24"/>
        </w:rPr>
        <w:t>aćenje</w:t>
      </w:r>
      <w:r w:rsidRPr="00381399">
        <w:rPr>
          <w:rFonts w:asciiTheme="minorHAnsi" w:hAnsiTheme="minorHAnsi"/>
          <w:sz w:val="24"/>
        </w:rPr>
        <w:t xml:space="preserve"> provođenja HACCP-a. </w:t>
      </w:r>
    </w:p>
    <w:p w14:paraId="13742043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69066408" w14:textId="77777777" w:rsidR="0086620F" w:rsidRPr="00381399" w:rsidRDefault="000974D6" w:rsidP="00381399">
      <w:pPr>
        <w:spacing w:after="0" w:line="360" w:lineRule="auto"/>
        <w:ind w:left="72" w:right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Materijalni uvjeti:</w:t>
      </w:r>
      <w:r w:rsidRPr="00381399">
        <w:rPr>
          <w:rFonts w:asciiTheme="minorHAnsi" w:hAnsiTheme="minorHAnsi"/>
          <w:sz w:val="24"/>
        </w:rPr>
        <w:t xml:space="preserve"> </w:t>
      </w:r>
    </w:p>
    <w:p w14:paraId="064682F8" w14:textId="26799E5A" w:rsidR="00743B6E" w:rsidRPr="006F37FF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pra</w:t>
      </w:r>
      <w:r w:rsidR="00BC3D36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enje i usklađivanje financijskog poslovanja s kriterijima sufinanciranja Op</w:t>
      </w:r>
      <w:r w:rsidR="00BC3D36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ine osniva</w:t>
      </w:r>
      <w:r w:rsidR="00EA3DD6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a; </w:t>
      </w:r>
    </w:p>
    <w:p w14:paraId="0D995984" w14:textId="6B5C8944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pra</w:t>
      </w:r>
      <w:r w:rsidR="00EA3DD6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enje rada ra</w:t>
      </w:r>
      <w:r w:rsidR="00EA3DD6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unovodstva, administracije;  </w:t>
      </w:r>
    </w:p>
    <w:p w14:paraId="4F0BD0F4" w14:textId="46EB36CC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vođenje brige oko raspisivanja natje</w:t>
      </w:r>
      <w:r w:rsidR="007E7768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aja za radna mjesta, sudjelovanje u provođenju i izborima; </w:t>
      </w:r>
    </w:p>
    <w:p w14:paraId="135BFCBB" w14:textId="4CCBEF7E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organizacija i provođenje natje</w:t>
      </w:r>
      <w:r w:rsidR="007E7768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aja za obavljanje poslova vezanim uz pobolj</w:t>
      </w:r>
      <w:r w:rsidR="007E7768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>anje uvjeta rada, biranje najpovoljnijeg ponuđa</w:t>
      </w:r>
      <w:r w:rsidR="00B23B41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a, pra</w:t>
      </w:r>
      <w:r w:rsidR="00B23B41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enje realizacije izvr</w:t>
      </w:r>
      <w:r w:rsidR="007E7768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 xml:space="preserve">enog posla; </w:t>
      </w:r>
    </w:p>
    <w:p w14:paraId="4AFB4E7A" w14:textId="5F29DAC6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organizacija oko prikupljanja ponuda oko najpovoljnijeg dobavlja</w:t>
      </w:r>
      <w:r w:rsidR="00B23B41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a roba manje vrijednosti, dobavlja</w:t>
      </w:r>
      <w:r w:rsidR="00B23B41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a namirnica za vrti</w:t>
      </w:r>
      <w:r w:rsidR="00B23B41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e; </w:t>
      </w:r>
    </w:p>
    <w:p w14:paraId="25FE6F2B" w14:textId="36F95A65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izrada plana malih investicija i plana kapitalnih ulaganja u suradnji s ra</w:t>
      </w:r>
      <w:r w:rsidR="00D31D7A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unovođom vrti</w:t>
      </w:r>
      <w:r w:rsidR="00D31D7A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a; </w:t>
      </w:r>
    </w:p>
    <w:p w14:paraId="2CFB9E16" w14:textId="778E9CE8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nabava didaktike, opreme za vrti</w:t>
      </w:r>
      <w:r w:rsidR="00D31D7A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  uz izbor najpovoljnije ponuđa</w:t>
      </w:r>
      <w:r w:rsidR="00D31D7A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a i suradnju s odgojiteljima; </w:t>
      </w:r>
    </w:p>
    <w:p w14:paraId="4BEC872F" w14:textId="61CD1321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osiguravanje materijalnih uvjeta za rad vrti</w:t>
      </w:r>
      <w:r w:rsidR="00792D87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a</w:t>
      </w:r>
      <w:r w:rsidR="00792D87" w:rsidRPr="00381399">
        <w:rPr>
          <w:rFonts w:asciiTheme="minorHAnsi" w:hAnsiTheme="minorHAnsi"/>
          <w:sz w:val="24"/>
        </w:rPr>
        <w:t xml:space="preserve"> i </w:t>
      </w:r>
      <w:r w:rsidRPr="00381399">
        <w:rPr>
          <w:rFonts w:asciiTheme="minorHAnsi" w:hAnsiTheme="minorHAnsi"/>
          <w:sz w:val="24"/>
        </w:rPr>
        <w:t>sredstava za redovito ispla</w:t>
      </w:r>
      <w:r w:rsidR="00792D87" w:rsidRPr="00381399">
        <w:rPr>
          <w:rFonts w:asciiTheme="minorHAnsi" w:hAnsiTheme="minorHAnsi"/>
          <w:sz w:val="24"/>
        </w:rPr>
        <w:t>ći</w:t>
      </w:r>
      <w:r w:rsidRPr="00381399">
        <w:rPr>
          <w:rFonts w:asciiTheme="minorHAnsi" w:hAnsiTheme="minorHAnsi"/>
          <w:sz w:val="24"/>
        </w:rPr>
        <w:t>vanje pla</w:t>
      </w:r>
      <w:r w:rsidR="008D32D7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 djelatnika. </w:t>
      </w:r>
    </w:p>
    <w:p w14:paraId="4C0B0412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5DA7F2E4" w14:textId="77777777" w:rsidR="0086620F" w:rsidRPr="00381399" w:rsidRDefault="000974D6" w:rsidP="00381399">
      <w:pPr>
        <w:spacing w:after="0" w:line="360" w:lineRule="auto"/>
        <w:ind w:left="72" w:right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Njega, skrb za tjelesni rast i zdravlje djece:</w:t>
      </w:r>
      <w:r w:rsidRPr="00381399">
        <w:rPr>
          <w:rFonts w:asciiTheme="minorHAnsi" w:hAnsiTheme="minorHAnsi"/>
          <w:sz w:val="24"/>
        </w:rPr>
        <w:t xml:space="preserve"> </w:t>
      </w:r>
    </w:p>
    <w:p w14:paraId="0F1DF231" w14:textId="5277AAC2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upoznavanje s analizom zdravstvenog stanja novoupisane djece; </w:t>
      </w:r>
    </w:p>
    <w:p w14:paraId="0AE101B8" w14:textId="18E590E8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uklju</w:t>
      </w:r>
      <w:r w:rsidR="0012194F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ivanje u provođenje mjera HACCP-a; </w:t>
      </w:r>
    </w:p>
    <w:p w14:paraId="750BA0FE" w14:textId="5F3DCC00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uklju</w:t>
      </w:r>
      <w:r w:rsidR="0012194F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ivanje u pra</w:t>
      </w:r>
      <w:r w:rsidR="0012194F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enje kvalitete jelovnika i kvalitetne i zdrave hrane propisane od Ministarstva zdravstva, uz kuharicu; </w:t>
      </w:r>
    </w:p>
    <w:p w14:paraId="5A2C3678" w14:textId="407C9AF6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pravovremeno osiguravanje namirnica, pra</w:t>
      </w:r>
      <w:r w:rsidR="000511B6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enje potreba kuhinje; </w:t>
      </w:r>
    </w:p>
    <w:p w14:paraId="6D327FB8" w14:textId="236667F0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preventivno djelovanje za o</w:t>
      </w:r>
      <w:r w:rsidR="000511B6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uvanje zdravlja djece i zaposlenika; </w:t>
      </w:r>
    </w:p>
    <w:p w14:paraId="455AA5C9" w14:textId="6EB0E221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organizacija suradnje sa primarnom zdravstvenom za</w:t>
      </w:r>
      <w:r w:rsidR="000511B6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>titom te kontakti sa lije</w:t>
      </w:r>
      <w:r w:rsidR="000511B6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nicima djece polaznika radi posebnosti zdravstvenog stanja pojedine djece (lije</w:t>
      </w:r>
      <w:r w:rsidR="00CA72D4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nik djeteta/pedijatar, ortoped, logoped, psiholog, defektolog, stomatolog, oftalmolog) u suradnji s odgojiteljicama. </w:t>
      </w:r>
    </w:p>
    <w:p w14:paraId="4196F83F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 </w:t>
      </w:r>
    </w:p>
    <w:p w14:paraId="57BE55C3" w14:textId="77777777" w:rsidR="0086620F" w:rsidRPr="00381399" w:rsidRDefault="000974D6" w:rsidP="00381399">
      <w:pPr>
        <w:spacing w:after="0" w:line="360" w:lineRule="auto"/>
        <w:ind w:left="72" w:right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Odgojno – obrazovni rad:</w:t>
      </w:r>
      <w:r w:rsidRPr="00381399">
        <w:rPr>
          <w:rFonts w:asciiTheme="minorHAnsi" w:hAnsiTheme="minorHAnsi"/>
          <w:sz w:val="24"/>
        </w:rPr>
        <w:t xml:space="preserve"> </w:t>
      </w:r>
    </w:p>
    <w:p w14:paraId="3BED019E" w14:textId="338E7392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izrada Godi</w:t>
      </w:r>
      <w:r w:rsidR="00CA72D4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>njeg plana i programa rada vrti</w:t>
      </w:r>
      <w:r w:rsidR="00CA72D4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a, Kurikuluma vrti</w:t>
      </w:r>
      <w:r w:rsidR="00CA72D4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a te Godi</w:t>
      </w:r>
      <w:r w:rsidR="00CA72D4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>njeg izvje</w:t>
      </w:r>
      <w:r w:rsidR="00CA72D4" w:rsidRPr="00381399">
        <w:rPr>
          <w:rFonts w:asciiTheme="minorHAnsi" w:hAnsiTheme="minorHAnsi"/>
          <w:sz w:val="24"/>
        </w:rPr>
        <w:t>šć</w:t>
      </w:r>
      <w:r w:rsidRPr="00381399">
        <w:rPr>
          <w:rFonts w:asciiTheme="minorHAnsi" w:hAnsiTheme="minorHAnsi"/>
          <w:sz w:val="24"/>
        </w:rPr>
        <w:t>a o radu vrti</w:t>
      </w:r>
      <w:r w:rsidR="00CA72D4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a, uz sve zaposlenike radi s to kvalitetnijeg uvida u sve segmente djelatnosti; </w:t>
      </w:r>
    </w:p>
    <w:p w14:paraId="2E78DF0A" w14:textId="5CE4F03B" w:rsidR="0018566C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vrednovanje postignutih zada</w:t>
      </w:r>
      <w:r w:rsidR="00B64015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a na nivou vrti</w:t>
      </w:r>
      <w:r w:rsidR="00B64015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a, skupina, odgojiteljica t</w:t>
      </w:r>
      <w:r w:rsidR="00CA72D4" w:rsidRPr="00381399">
        <w:rPr>
          <w:rFonts w:asciiTheme="minorHAnsi" w:hAnsiTheme="minorHAnsi"/>
          <w:sz w:val="24"/>
        </w:rPr>
        <w:t>e</w:t>
      </w:r>
      <w:r w:rsidRPr="00381399">
        <w:rPr>
          <w:rFonts w:asciiTheme="minorHAnsi" w:hAnsiTheme="minorHAnsi"/>
          <w:sz w:val="24"/>
        </w:rPr>
        <w:t xml:space="preserve"> tehni</w:t>
      </w:r>
      <w:r w:rsidR="00B64015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kog osoblja;</w:t>
      </w:r>
    </w:p>
    <w:p w14:paraId="1CF46EA8" w14:textId="48216232" w:rsidR="0018566C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pra</w:t>
      </w:r>
      <w:r w:rsidR="0018566C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enje dokumentacije odgojitelja; </w:t>
      </w:r>
    </w:p>
    <w:p w14:paraId="0E63D3D5" w14:textId="59841CAE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rad na unaprjeđenju struke. </w:t>
      </w:r>
    </w:p>
    <w:p w14:paraId="26C24628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060A33B8" w14:textId="316DC12D" w:rsidR="0086620F" w:rsidRPr="00381399" w:rsidRDefault="000974D6" w:rsidP="00381399">
      <w:pPr>
        <w:spacing w:after="0" w:line="360" w:lineRule="auto"/>
        <w:ind w:left="72" w:right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Stru</w:t>
      </w:r>
      <w:r w:rsidR="0018566C" w:rsidRPr="00381399">
        <w:rPr>
          <w:rFonts w:asciiTheme="minorHAnsi" w:hAnsiTheme="minorHAnsi"/>
          <w:sz w:val="24"/>
          <w:u w:val="single" w:color="000000"/>
        </w:rPr>
        <w:t>č</w:t>
      </w:r>
      <w:r w:rsidRPr="00381399">
        <w:rPr>
          <w:rFonts w:asciiTheme="minorHAnsi" w:hAnsiTheme="minorHAnsi"/>
          <w:sz w:val="24"/>
          <w:u w:val="single" w:color="000000"/>
        </w:rPr>
        <w:t>no usavr</w:t>
      </w:r>
      <w:r w:rsidR="0018566C" w:rsidRPr="00381399">
        <w:rPr>
          <w:rFonts w:asciiTheme="minorHAnsi" w:hAnsiTheme="minorHAnsi"/>
          <w:sz w:val="24"/>
          <w:u w:val="single" w:color="000000"/>
        </w:rPr>
        <w:t>š</w:t>
      </w:r>
      <w:r w:rsidRPr="00381399">
        <w:rPr>
          <w:rFonts w:asciiTheme="minorHAnsi" w:hAnsiTheme="minorHAnsi"/>
          <w:sz w:val="24"/>
          <w:u w:val="single" w:color="000000"/>
        </w:rPr>
        <w:t>avanje djelatnika:</w:t>
      </w:r>
      <w:r w:rsidRPr="00381399">
        <w:rPr>
          <w:rFonts w:asciiTheme="minorHAnsi" w:hAnsiTheme="minorHAnsi"/>
          <w:sz w:val="24"/>
        </w:rPr>
        <w:t xml:space="preserve"> </w:t>
      </w:r>
    </w:p>
    <w:p w14:paraId="506EBC63" w14:textId="2A0274B6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izrada planova stru</w:t>
      </w:r>
      <w:r w:rsidR="0018566C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nog usavr</w:t>
      </w:r>
      <w:r w:rsidR="0018566C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 xml:space="preserve">avanja; </w:t>
      </w:r>
    </w:p>
    <w:p w14:paraId="433DF1B0" w14:textId="0E47F9E1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predlaganje i pripremanje zajedni</w:t>
      </w:r>
      <w:r w:rsidR="0018566C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kih tema za Odgojiteljska vije</w:t>
      </w:r>
      <w:r w:rsidR="00B312EA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a, dono</w:t>
      </w:r>
      <w:r w:rsidR="00B312EA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>enje plana individualnog usavr</w:t>
      </w:r>
      <w:r w:rsidR="00AA2362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>avanja te omogu</w:t>
      </w:r>
      <w:r w:rsidR="00AA2362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avanje </w:t>
      </w:r>
      <w:r w:rsidR="00B312EA" w:rsidRPr="00381399">
        <w:rPr>
          <w:rFonts w:asciiTheme="minorHAnsi" w:hAnsiTheme="minorHAnsi"/>
          <w:sz w:val="24"/>
        </w:rPr>
        <w:t xml:space="preserve">zdravstvenoj voditeljici, </w:t>
      </w:r>
      <w:r w:rsidRPr="00381399">
        <w:rPr>
          <w:rFonts w:asciiTheme="minorHAnsi" w:hAnsiTheme="minorHAnsi"/>
          <w:sz w:val="24"/>
        </w:rPr>
        <w:t xml:space="preserve">pedagoginji i odgojiteljicama edukaciju i prezentaciju istog ostalima; </w:t>
      </w:r>
    </w:p>
    <w:p w14:paraId="3A6DD0F8" w14:textId="4AD8938A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nabava nove stru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ne literature za usavr</w:t>
      </w:r>
      <w:r w:rsidR="00AA2362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 xml:space="preserve">avanje; </w:t>
      </w:r>
    </w:p>
    <w:p w14:paraId="21F68061" w14:textId="419DB5C4" w:rsidR="0086620F" w:rsidRPr="006F37FF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uklju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ivanje u stru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ne skupove prema katalogu Agencije za odgoj i obrazovanje;</w:t>
      </w:r>
    </w:p>
    <w:p w14:paraId="08A7CB41" w14:textId="38E3FF78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organizacija stru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nih skupova prema interesima odgojiteljica i potrebama struke; </w:t>
      </w:r>
    </w:p>
    <w:p w14:paraId="282D3111" w14:textId="734A38D3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pra</w:t>
      </w:r>
      <w:r w:rsidR="00AA2362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enje stru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nog usavr</w:t>
      </w:r>
      <w:r w:rsidR="00AA2362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 xml:space="preserve">avanja odgojiteljica; </w:t>
      </w:r>
    </w:p>
    <w:p w14:paraId="68C01258" w14:textId="3F1B0FEC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sudjelovanje na stru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nim skupovima ravnatelja, poticanje odgojiteljica za s to kvalitetnijim sudjelovanjem na svim stru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nim aktivima. </w:t>
      </w:r>
    </w:p>
    <w:p w14:paraId="2B8CAA83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 </w:t>
      </w:r>
    </w:p>
    <w:p w14:paraId="4E7636AF" w14:textId="77777777" w:rsidR="0086620F" w:rsidRPr="00381399" w:rsidRDefault="000974D6" w:rsidP="00381399">
      <w:pPr>
        <w:spacing w:after="0" w:line="360" w:lineRule="auto"/>
        <w:ind w:left="72" w:right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Suradnja s roditeljima:</w:t>
      </w:r>
      <w:r w:rsidRPr="00381399">
        <w:rPr>
          <w:rFonts w:asciiTheme="minorHAnsi" w:hAnsiTheme="minorHAnsi"/>
          <w:sz w:val="24"/>
        </w:rPr>
        <w:t xml:space="preserve"> </w:t>
      </w:r>
    </w:p>
    <w:p w14:paraId="281CC246" w14:textId="46EDA71B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sudjelovanje oko provođenja pojedinih roditeljskih sastanaka te odabiru kvalitetnih tema za roditeljske sastanke; </w:t>
      </w:r>
    </w:p>
    <w:p w14:paraId="7255C414" w14:textId="42770DC4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pomo</w:t>
      </w:r>
      <w:r w:rsidR="00AA2362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  oko organizacije roditeljskih sastanaka edukativnog tipa, komunikacijskog i radioni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kog tipa, prema potrebama odgojitelja; </w:t>
      </w:r>
    </w:p>
    <w:p w14:paraId="5F502C7F" w14:textId="26ACE122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provođenje ankete, poticanje roditelje na uklju</w:t>
      </w:r>
      <w:r w:rsidR="00AA2362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ivanje u </w:t>
      </w:r>
      <w:r w:rsidR="00AA2362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>ivot vrti</w:t>
      </w:r>
      <w:r w:rsidR="00AA2362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a, organizacija izleta, posjeta, aktivnosti; </w:t>
      </w:r>
    </w:p>
    <w:p w14:paraId="21C80072" w14:textId="7C1964FA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individualni razgovori s roditeljima prema potrebama roditelja i odgojitelja; </w:t>
      </w:r>
    </w:p>
    <w:p w14:paraId="10C5D601" w14:textId="57DE11BC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razvijanje empatije rje</w:t>
      </w:r>
      <w:r w:rsidR="00907A07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 xml:space="preserve">avanja konfliktnih situacija u razgovorima s roditeljima s obzirom na problemske situacije. </w:t>
      </w:r>
    </w:p>
    <w:p w14:paraId="10AFADDF" w14:textId="77777777" w:rsidR="0086620F" w:rsidRPr="00381399" w:rsidRDefault="000974D6" w:rsidP="00381399">
      <w:pPr>
        <w:spacing w:after="0" w:line="360" w:lineRule="auto"/>
        <w:ind w:left="797" w:right="0" w:firstLine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lastRenderedPageBreak/>
        <w:t xml:space="preserve"> </w:t>
      </w:r>
    </w:p>
    <w:p w14:paraId="3EADFEC2" w14:textId="77777777" w:rsidR="0086620F" w:rsidRPr="00381399" w:rsidRDefault="000974D6" w:rsidP="00381399">
      <w:pPr>
        <w:spacing w:after="0" w:line="360" w:lineRule="auto"/>
        <w:ind w:left="72" w:right="0"/>
        <w:jc w:val="left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  <w:u w:val="single" w:color="000000"/>
        </w:rPr>
        <w:t>Suradnja s vanjskim ustanovama:</w:t>
      </w:r>
      <w:r w:rsidRPr="00381399">
        <w:rPr>
          <w:rFonts w:asciiTheme="minorHAnsi" w:hAnsiTheme="minorHAnsi"/>
          <w:sz w:val="24"/>
        </w:rPr>
        <w:t xml:space="preserve"> </w:t>
      </w:r>
    </w:p>
    <w:p w14:paraId="34131B8A" w14:textId="4693AAE5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Op</w:t>
      </w:r>
      <w:r w:rsidR="00907A07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 xml:space="preserve">ina </w:t>
      </w:r>
      <w:r w:rsidR="00907A07" w:rsidRPr="00381399">
        <w:rPr>
          <w:rFonts w:asciiTheme="minorHAnsi" w:hAnsiTheme="minorHAnsi"/>
          <w:sz w:val="24"/>
        </w:rPr>
        <w:t>Kalinovac</w:t>
      </w:r>
      <w:r w:rsidRPr="00381399">
        <w:rPr>
          <w:rFonts w:asciiTheme="minorHAnsi" w:hAnsiTheme="minorHAnsi"/>
          <w:sz w:val="24"/>
        </w:rPr>
        <w:t>, Op</w:t>
      </w:r>
      <w:r w:rsidR="00907A07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insko vije</w:t>
      </w:r>
      <w:r w:rsidR="00907A07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e, na</w:t>
      </w:r>
      <w:r w:rsidR="00907A07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elnik </w:t>
      </w:r>
      <w:r w:rsidR="00007B8F" w:rsidRPr="00381399">
        <w:rPr>
          <w:rFonts w:asciiTheme="minorHAnsi" w:hAnsiTheme="minorHAnsi"/>
          <w:sz w:val="24"/>
        </w:rPr>
        <w:t>Darko Sobota</w:t>
      </w:r>
      <w:r w:rsidRPr="00381399">
        <w:rPr>
          <w:rFonts w:asciiTheme="minorHAnsi" w:hAnsiTheme="minorHAnsi"/>
          <w:sz w:val="24"/>
        </w:rPr>
        <w:t xml:space="preserve">; </w:t>
      </w:r>
    </w:p>
    <w:p w14:paraId="5C144669" w14:textId="5267BD85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Ministarstvo znanosti i obrazovanja, Zagreb; </w:t>
      </w:r>
    </w:p>
    <w:p w14:paraId="10DE1CB7" w14:textId="1C3885DF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Agencija za odgoj i obrazovanje, vis</w:t>
      </w:r>
      <w:r w:rsidR="00495DFD">
        <w:rPr>
          <w:rFonts w:asciiTheme="minorHAnsi" w:hAnsiTheme="minorHAnsi"/>
          <w:sz w:val="24"/>
        </w:rPr>
        <w:t>e</w:t>
      </w:r>
      <w:r w:rsidRPr="00381399">
        <w:rPr>
          <w:rFonts w:asciiTheme="minorHAnsi" w:hAnsiTheme="minorHAnsi"/>
          <w:sz w:val="24"/>
        </w:rPr>
        <w:t xml:space="preserve"> savjetnice; </w:t>
      </w:r>
    </w:p>
    <w:p w14:paraId="3400418B" w14:textId="4DB93FB5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Koprivni</w:t>
      </w:r>
      <w:r w:rsidR="00007B8F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ko kri</w:t>
      </w:r>
      <w:r w:rsidR="00007B8F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>eva</w:t>
      </w:r>
      <w:r w:rsidR="00007B8F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ka </w:t>
      </w:r>
      <w:r w:rsidR="00007B8F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 xml:space="preserve">upanija, </w:t>
      </w:r>
      <w:r w:rsidR="00007B8F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 xml:space="preserve">upan </w:t>
      </w:r>
      <w:r w:rsidR="00495DFD">
        <w:rPr>
          <w:rFonts w:asciiTheme="minorHAnsi" w:hAnsiTheme="minorHAnsi"/>
          <w:sz w:val="24"/>
        </w:rPr>
        <w:t>Tomislav Golubić</w:t>
      </w:r>
      <w:r w:rsidRPr="00381399">
        <w:rPr>
          <w:rFonts w:asciiTheme="minorHAnsi" w:hAnsiTheme="minorHAnsi"/>
          <w:sz w:val="24"/>
        </w:rPr>
        <w:t xml:space="preserve">, zamjenik </w:t>
      </w:r>
      <w:r w:rsidR="00495DFD">
        <w:rPr>
          <w:rFonts w:asciiTheme="minorHAnsi" w:hAnsiTheme="minorHAnsi"/>
          <w:sz w:val="24"/>
        </w:rPr>
        <w:t xml:space="preserve">Mario </w:t>
      </w:r>
      <w:proofErr w:type="spellStart"/>
      <w:r w:rsidR="00495DFD">
        <w:rPr>
          <w:rFonts w:asciiTheme="minorHAnsi" w:hAnsiTheme="minorHAnsi"/>
          <w:sz w:val="24"/>
        </w:rPr>
        <w:t>Rajn</w:t>
      </w:r>
      <w:proofErr w:type="spellEnd"/>
      <w:r w:rsidRPr="00381399">
        <w:rPr>
          <w:rFonts w:asciiTheme="minorHAnsi" w:hAnsiTheme="minorHAnsi"/>
          <w:sz w:val="24"/>
        </w:rPr>
        <w:t xml:space="preserve">; </w:t>
      </w:r>
    </w:p>
    <w:p w14:paraId="08DF39A8" w14:textId="37C512D2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Upravni odjel za obrazovanje, kulturu, znanost, sport i nacionalne manjine u Koprivni</w:t>
      </w:r>
      <w:r w:rsidR="002C529C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ko kri</w:t>
      </w:r>
      <w:r w:rsidR="002C529C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>eva</w:t>
      </w:r>
      <w:r w:rsidR="002C529C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koj  </w:t>
      </w:r>
      <w:r w:rsidR="002C529C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>upaniji, pro</w:t>
      </w:r>
      <w:r w:rsidR="002C529C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elnica </w:t>
      </w:r>
      <w:r w:rsidR="00495DFD">
        <w:rPr>
          <w:rFonts w:asciiTheme="minorHAnsi" w:hAnsiTheme="minorHAnsi"/>
          <w:sz w:val="24"/>
        </w:rPr>
        <w:t xml:space="preserve">Marijana </w:t>
      </w:r>
      <w:proofErr w:type="spellStart"/>
      <w:r w:rsidR="00495DFD">
        <w:rPr>
          <w:rFonts w:asciiTheme="minorHAnsi" w:hAnsiTheme="minorHAnsi"/>
          <w:sz w:val="24"/>
        </w:rPr>
        <w:t>Lokotar</w:t>
      </w:r>
      <w:proofErr w:type="spellEnd"/>
      <w:r w:rsidRPr="00381399">
        <w:rPr>
          <w:rFonts w:asciiTheme="minorHAnsi" w:hAnsiTheme="minorHAnsi"/>
          <w:sz w:val="24"/>
        </w:rPr>
        <w:t xml:space="preserve">; </w:t>
      </w:r>
    </w:p>
    <w:p w14:paraId="0AECF481" w14:textId="76DB33B0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vrti</w:t>
      </w:r>
      <w:r w:rsidR="008B4181" w:rsidRPr="00381399">
        <w:rPr>
          <w:rFonts w:asciiTheme="minorHAnsi" w:hAnsiTheme="minorHAnsi"/>
          <w:sz w:val="24"/>
        </w:rPr>
        <w:t>ć</w:t>
      </w:r>
      <w:r w:rsidRPr="00381399">
        <w:rPr>
          <w:rFonts w:asciiTheme="minorHAnsi" w:hAnsiTheme="minorHAnsi"/>
          <w:sz w:val="24"/>
        </w:rPr>
        <w:t>i Koprivni</w:t>
      </w:r>
      <w:r w:rsidR="008B4181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ko-kri</w:t>
      </w:r>
      <w:r w:rsidR="008B4181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>eva</w:t>
      </w:r>
      <w:r w:rsidR="008B4181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ke </w:t>
      </w:r>
      <w:r w:rsidR="008B4181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 xml:space="preserve">upanije i </w:t>
      </w:r>
      <w:r w:rsidR="002C529C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 xml:space="preserve">ire; </w:t>
      </w:r>
    </w:p>
    <w:p w14:paraId="3F6CBEB2" w14:textId="3F9E952B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TZ podru</w:t>
      </w:r>
      <w:r w:rsidR="008B4181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ja „</w:t>
      </w:r>
      <w:r w:rsidR="008B4181" w:rsidRPr="00381399">
        <w:rPr>
          <w:rFonts w:asciiTheme="minorHAnsi" w:hAnsiTheme="minorHAnsi"/>
          <w:sz w:val="24"/>
        </w:rPr>
        <w:t>Dravski pijeske</w:t>
      </w:r>
      <w:r w:rsidRPr="00381399">
        <w:rPr>
          <w:rFonts w:asciiTheme="minorHAnsi" w:hAnsiTheme="minorHAnsi"/>
          <w:sz w:val="24"/>
        </w:rPr>
        <w:t>, TZ grada Koprivnice, TZ Koprivni</w:t>
      </w:r>
      <w:r w:rsidR="008B4181" w:rsidRPr="00381399">
        <w:rPr>
          <w:rFonts w:asciiTheme="minorHAnsi" w:hAnsiTheme="minorHAnsi"/>
          <w:sz w:val="24"/>
        </w:rPr>
        <w:t>čko križevačke</w:t>
      </w:r>
      <w:r w:rsidRPr="00381399">
        <w:rPr>
          <w:rFonts w:asciiTheme="minorHAnsi" w:hAnsiTheme="minorHAnsi"/>
          <w:sz w:val="24"/>
        </w:rPr>
        <w:t xml:space="preserve"> </w:t>
      </w:r>
      <w:r w:rsidR="00C07ECC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 xml:space="preserve">upanije; </w:t>
      </w:r>
    </w:p>
    <w:p w14:paraId="49DC9798" w14:textId="748602D1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Zavod za javno zdravstvo Koprivni</w:t>
      </w:r>
      <w:r w:rsidR="00F51755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ko-kri</w:t>
      </w:r>
      <w:r w:rsidR="00F51755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>eva</w:t>
      </w:r>
      <w:r w:rsidR="00F51755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ke </w:t>
      </w:r>
      <w:r w:rsidR="00F51755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 xml:space="preserve">upanije: provođenje mjera HACCP-a; sanitarna inspekcija; </w:t>
      </w:r>
    </w:p>
    <w:p w14:paraId="41AE52FA" w14:textId="4F4DD561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Zavod za hitnu medicinu Koprivničko-križevačke županije; </w:t>
      </w:r>
    </w:p>
    <w:p w14:paraId="57B22021" w14:textId="0397482B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Policijska uprava koprivni</w:t>
      </w:r>
      <w:r w:rsidR="000B3FB0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>ko kri</w:t>
      </w:r>
      <w:r w:rsidR="000B3FB0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>eva</w:t>
      </w:r>
      <w:r w:rsidR="000B3FB0" w:rsidRPr="00381399">
        <w:rPr>
          <w:rFonts w:asciiTheme="minorHAnsi" w:hAnsiTheme="minorHAnsi"/>
          <w:sz w:val="24"/>
        </w:rPr>
        <w:t>č</w:t>
      </w:r>
      <w:r w:rsidRPr="00381399">
        <w:rPr>
          <w:rFonts w:asciiTheme="minorHAnsi" w:hAnsiTheme="minorHAnsi"/>
          <w:sz w:val="24"/>
        </w:rPr>
        <w:t xml:space="preserve">ka Koprivnica, PP Đurđevac; </w:t>
      </w:r>
    </w:p>
    <w:p w14:paraId="67876DA0" w14:textId="562C84C8" w:rsidR="0086620F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>Gradsko dru</w:t>
      </w:r>
      <w:r w:rsidR="00D9542C" w:rsidRPr="00381399">
        <w:rPr>
          <w:rFonts w:asciiTheme="minorHAnsi" w:hAnsiTheme="minorHAnsi"/>
          <w:sz w:val="24"/>
        </w:rPr>
        <w:t>š</w:t>
      </w:r>
      <w:r w:rsidRPr="00381399">
        <w:rPr>
          <w:rFonts w:asciiTheme="minorHAnsi" w:hAnsiTheme="minorHAnsi"/>
          <w:sz w:val="24"/>
        </w:rPr>
        <w:t>tvo Crvenog kri</w:t>
      </w:r>
      <w:r w:rsidR="00D9542C" w:rsidRPr="00381399">
        <w:rPr>
          <w:rFonts w:asciiTheme="minorHAnsi" w:hAnsiTheme="minorHAnsi"/>
          <w:sz w:val="24"/>
        </w:rPr>
        <w:t>ž</w:t>
      </w:r>
      <w:r w:rsidRPr="00381399">
        <w:rPr>
          <w:rFonts w:asciiTheme="minorHAnsi" w:hAnsiTheme="minorHAnsi"/>
          <w:sz w:val="24"/>
        </w:rPr>
        <w:t xml:space="preserve">a Đurđevac; </w:t>
      </w:r>
    </w:p>
    <w:p w14:paraId="006BEED0" w14:textId="6C8EBC98" w:rsidR="00D9542C" w:rsidRPr="00381399" w:rsidRDefault="000974D6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razni mediji: Podravski list, Podravski radio, portal </w:t>
      </w:r>
      <w:hyperlink r:id="rId14">
        <w:r w:rsidRPr="00381399">
          <w:rPr>
            <w:rFonts w:asciiTheme="minorHAnsi" w:hAnsiTheme="minorHAnsi"/>
            <w:color w:val="0563C1"/>
            <w:sz w:val="24"/>
            <w:u w:val="single" w:color="0563C1"/>
          </w:rPr>
          <w:t>www.epodravina.hr</w:t>
        </w:r>
      </w:hyperlink>
      <w:hyperlink r:id="rId15">
        <w:r w:rsidRPr="00381399">
          <w:rPr>
            <w:rFonts w:asciiTheme="minorHAnsi" w:hAnsiTheme="minorHAnsi"/>
            <w:sz w:val="24"/>
          </w:rPr>
          <w:t>;</w:t>
        </w:r>
      </w:hyperlink>
      <w:r w:rsidRPr="00381399">
        <w:rPr>
          <w:rFonts w:asciiTheme="minorHAnsi" w:hAnsiTheme="minorHAnsi"/>
          <w:sz w:val="24"/>
        </w:rPr>
        <w:t xml:space="preserve"> </w:t>
      </w:r>
    </w:p>
    <w:p w14:paraId="51857295" w14:textId="66877DF2" w:rsidR="0086620F" w:rsidRPr="00381399" w:rsidRDefault="00D9542C" w:rsidP="006F37FF">
      <w:pPr>
        <w:pStyle w:val="Odlomakpopisa"/>
        <w:numPr>
          <w:ilvl w:val="0"/>
          <w:numId w:val="13"/>
        </w:numPr>
        <w:spacing w:line="360" w:lineRule="auto"/>
        <w:ind w:right="0"/>
        <w:rPr>
          <w:rFonts w:asciiTheme="minorHAnsi" w:hAnsiTheme="minorHAnsi"/>
          <w:sz w:val="24"/>
        </w:rPr>
      </w:pPr>
      <w:r w:rsidRPr="00381399">
        <w:rPr>
          <w:rFonts w:asciiTheme="minorHAnsi" w:hAnsiTheme="minorHAnsi"/>
          <w:sz w:val="24"/>
        </w:rPr>
        <w:t xml:space="preserve">šira društvena zajednica. </w:t>
      </w:r>
    </w:p>
    <w:sectPr w:rsidR="0086620F" w:rsidRPr="00381399"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994" w:right="1129" w:bottom="993" w:left="13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28CF2" w14:textId="77777777" w:rsidR="00E82A6D" w:rsidRDefault="00E82A6D">
      <w:pPr>
        <w:spacing w:after="0" w:line="240" w:lineRule="auto"/>
      </w:pPr>
      <w:r>
        <w:separator/>
      </w:r>
    </w:p>
  </w:endnote>
  <w:endnote w:type="continuationSeparator" w:id="0">
    <w:p w14:paraId="0E8132D8" w14:textId="77777777" w:rsidR="00E82A6D" w:rsidRDefault="00E8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ED0D1" w14:textId="77777777" w:rsidR="0086620F" w:rsidRDefault="000974D6">
    <w:pPr>
      <w:spacing w:after="0" w:line="259" w:lineRule="auto"/>
      <w:ind w:left="75" w:right="0" w:firstLine="0"/>
      <w:jc w:val="center"/>
    </w:pPr>
    <w:r>
      <w:rPr>
        <w:rFonts w:ascii="Calibri" w:eastAsia="Calibri" w:hAnsi="Calibri" w:cs="Calibri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- </w:t>
    </w:r>
  </w:p>
  <w:p w14:paraId="607DB984" w14:textId="77777777" w:rsidR="0086620F" w:rsidRDefault="000974D6">
    <w:pPr>
      <w:spacing w:after="0" w:line="259" w:lineRule="auto"/>
      <w:ind w:left="77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450B" w14:textId="77777777" w:rsidR="0086620F" w:rsidRDefault="000974D6">
    <w:pPr>
      <w:spacing w:after="0" w:line="259" w:lineRule="auto"/>
      <w:ind w:left="75" w:right="0" w:firstLine="0"/>
      <w:jc w:val="center"/>
    </w:pPr>
    <w:r>
      <w:rPr>
        <w:rFonts w:ascii="Calibri" w:eastAsia="Calibri" w:hAnsi="Calibri" w:cs="Calibri"/>
        <w:sz w:val="22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- </w:t>
    </w:r>
  </w:p>
  <w:p w14:paraId="02EDA059" w14:textId="744E7439" w:rsidR="0086620F" w:rsidRDefault="008F2B00">
    <w:pPr>
      <w:spacing w:after="0" w:line="259" w:lineRule="auto"/>
      <w:ind w:left="77" w:right="0" w:firstLine="0"/>
      <w:jc w:val="left"/>
    </w:pPr>
    <w:r>
      <w:rPr>
        <w:rFonts w:ascii="Calibri" w:eastAsia="Calibri" w:hAnsi="Calibri" w:cs="Calibri"/>
        <w:sz w:val="22"/>
      </w:rPr>
      <w:t>Godišnji plan i programa rada za 202</w:t>
    </w:r>
    <w:r w:rsidR="007978D6">
      <w:rPr>
        <w:rFonts w:ascii="Calibri" w:eastAsia="Calibri" w:hAnsi="Calibri" w:cs="Calibri"/>
        <w:sz w:val="22"/>
      </w:rPr>
      <w:t>6</w:t>
    </w:r>
    <w:r>
      <w:rPr>
        <w:rFonts w:ascii="Calibri" w:eastAsia="Calibri" w:hAnsi="Calibri" w:cs="Calibri"/>
        <w:sz w:val="22"/>
      </w:rPr>
      <w:t>./202</w:t>
    </w:r>
    <w:r w:rsidR="007978D6">
      <w:rPr>
        <w:rFonts w:ascii="Calibri" w:eastAsia="Calibri" w:hAnsi="Calibri" w:cs="Calibri"/>
        <w:sz w:val="22"/>
      </w:rPr>
      <w:t>7</w:t>
    </w:r>
    <w:r>
      <w:rPr>
        <w:rFonts w:ascii="Calibri" w:eastAsia="Calibri" w:hAnsi="Calibri" w:cs="Calibri"/>
        <w:sz w:val="22"/>
      </w:rPr>
      <w:t xml:space="preserve">. </w:t>
    </w:r>
    <w:r w:rsidR="000B1E15">
      <w:rPr>
        <w:rFonts w:ascii="Calibri" w:eastAsia="Calibri" w:hAnsi="Calibri" w:cs="Calibri"/>
        <w:sz w:val="22"/>
      </w:rPr>
      <w:t>godinu</w:t>
    </w:r>
    <w:r w:rsidR="000974D6"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A201" w14:textId="77777777" w:rsidR="0086620F" w:rsidRDefault="0086620F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3A590" w14:textId="77777777" w:rsidR="00E82A6D" w:rsidRDefault="00E82A6D">
      <w:pPr>
        <w:spacing w:after="0" w:line="240" w:lineRule="auto"/>
      </w:pPr>
      <w:r>
        <w:separator/>
      </w:r>
    </w:p>
  </w:footnote>
  <w:footnote w:type="continuationSeparator" w:id="0">
    <w:p w14:paraId="4506C42D" w14:textId="77777777" w:rsidR="00E82A6D" w:rsidRDefault="00E8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26A53" w14:textId="5ABE740E" w:rsidR="0070764B" w:rsidRDefault="0070764B" w:rsidP="0070764B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0952"/>
    <w:multiLevelType w:val="hybridMultilevel"/>
    <w:tmpl w:val="8ED046F2"/>
    <w:lvl w:ilvl="0" w:tplc="2326C5CE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3948786">
      <w:start w:val="1"/>
      <w:numFmt w:val="lowerLetter"/>
      <w:lvlText w:val="%2)"/>
      <w:lvlJc w:val="left"/>
      <w:pPr>
        <w:ind w:left="10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C7806B2">
      <w:start w:val="1"/>
      <w:numFmt w:val="lowerRoman"/>
      <w:lvlText w:val="%3"/>
      <w:lvlJc w:val="left"/>
      <w:pPr>
        <w:ind w:left="17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1645B8E">
      <w:start w:val="1"/>
      <w:numFmt w:val="decimal"/>
      <w:lvlText w:val="%4"/>
      <w:lvlJc w:val="left"/>
      <w:pPr>
        <w:ind w:left="24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28C2610">
      <w:start w:val="1"/>
      <w:numFmt w:val="lowerLetter"/>
      <w:lvlText w:val="%5"/>
      <w:lvlJc w:val="left"/>
      <w:pPr>
        <w:ind w:left="31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8C2028">
      <w:start w:val="1"/>
      <w:numFmt w:val="lowerRoman"/>
      <w:lvlText w:val="%6"/>
      <w:lvlJc w:val="left"/>
      <w:pPr>
        <w:ind w:left="38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EADB16">
      <w:start w:val="1"/>
      <w:numFmt w:val="decimal"/>
      <w:lvlText w:val="%7"/>
      <w:lvlJc w:val="left"/>
      <w:pPr>
        <w:ind w:left="45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9A03018">
      <w:start w:val="1"/>
      <w:numFmt w:val="lowerLetter"/>
      <w:lvlText w:val="%8"/>
      <w:lvlJc w:val="left"/>
      <w:pPr>
        <w:ind w:left="53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AA7CBE">
      <w:start w:val="1"/>
      <w:numFmt w:val="lowerRoman"/>
      <w:lvlText w:val="%9"/>
      <w:lvlJc w:val="left"/>
      <w:pPr>
        <w:ind w:left="60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C027D6"/>
    <w:multiLevelType w:val="hybridMultilevel"/>
    <w:tmpl w:val="CF521E1E"/>
    <w:lvl w:ilvl="0" w:tplc="DAE0774C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1A0F4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96AB9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5610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F6CB5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770F6C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EE0C4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DE23EF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E7A56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043160"/>
    <w:multiLevelType w:val="hybridMultilevel"/>
    <w:tmpl w:val="FBB2836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548A0"/>
    <w:multiLevelType w:val="hybridMultilevel"/>
    <w:tmpl w:val="872E5E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A3DD6"/>
    <w:multiLevelType w:val="hybridMultilevel"/>
    <w:tmpl w:val="DC346EAC"/>
    <w:lvl w:ilvl="0" w:tplc="041A000D">
      <w:start w:val="1"/>
      <w:numFmt w:val="bullet"/>
      <w:lvlText w:val=""/>
      <w:lvlJc w:val="left"/>
      <w:pPr>
        <w:ind w:left="782"/>
      </w:pPr>
      <w:rPr>
        <w:rFonts w:ascii="Wingdings" w:hAnsi="Wingdings"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33754A"/>
    <w:multiLevelType w:val="multilevel"/>
    <w:tmpl w:val="ABE4CD8A"/>
    <w:lvl w:ilvl="0">
      <w:start w:val="1"/>
      <w:numFmt w:val="decimal"/>
      <w:pStyle w:val="Naslov1"/>
      <w:lvlText w:val="%1."/>
      <w:lvlJc w:val="left"/>
      <w:pPr>
        <w:ind w:left="4678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Naslov2"/>
      <w:lvlText w:val="%1.%2."/>
      <w:lvlJc w:val="left"/>
      <w:pPr>
        <w:ind w:left="425"/>
      </w:pPr>
      <w:rPr>
        <w:rFonts w:ascii="Cambria" w:eastAsia="Cambria" w:hAnsi="Cambria" w:cs="Cambria"/>
        <w:b w:val="0"/>
        <w:bCs w:val="0"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70C0"/>
        <w:sz w:val="30"/>
        <w:szCs w:val="30"/>
        <w:u w:val="single" w:color="0070C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ED13DA"/>
    <w:multiLevelType w:val="hybridMultilevel"/>
    <w:tmpl w:val="789A0B68"/>
    <w:lvl w:ilvl="0" w:tplc="F6B88394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767D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AE41F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100B1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4A13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FDE2F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0B080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8456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A104C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845FF4"/>
    <w:multiLevelType w:val="hybridMultilevel"/>
    <w:tmpl w:val="9BD6E1D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4FA3607"/>
    <w:multiLevelType w:val="hybridMultilevel"/>
    <w:tmpl w:val="E3166F88"/>
    <w:lvl w:ilvl="0" w:tplc="12CC9E5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AB8FB7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7A683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43C29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FCBC1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842EB5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5961F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35EC8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3626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DE7637"/>
    <w:multiLevelType w:val="hybridMultilevel"/>
    <w:tmpl w:val="F4FE6688"/>
    <w:lvl w:ilvl="0" w:tplc="07BAE4A4">
      <w:start w:val="1"/>
      <w:numFmt w:val="bullet"/>
      <w:lvlText w:val="•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D6863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3741944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8080880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A6AE21E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09E71E2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6DE6EEE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28E4C86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20978C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364200"/>
    <w:multiLevelType w:val="hybridMultilevel"/>
    <w:tmpl w:val="8312C7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A74E9"/>
    <w:multiLevelType w:val="hybridMultilevel"/>
    <w:tmpl w:val="7B10986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B0A87"/>
    <w:multiLevelType w:val="hybridMultilevel"/>
    <w:tmpl w:val="15862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D31EC"/>
    <w:multiLevelType w:val="hybridMultilevel"/>
    <w:tmpl w:val="5D1C6D6C"/>
    <w:lvl w:ilvl="0" w:tplc="F2204916">
      <w:start w:val="5"/>
      <w:numFmt w:val="bullet"/>
      <w:lvlText w:val="-"/>
      <w:lvlJc w:val="left"/>
      <w:pPr>
        <w:ind w:left="437" w:hanging="360"/>
      </w:pPr>
      <w:rPr>
        <w:rFonts w:ascii="Aptos" w:eastAsia="Calibri" w:hAnsi="Apto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4" w15:restartNumberingAfterBreak="0">
    <w:nsid w:val="3C640451"/>
    <w:multiLevelType w:val="hybridMultilevel"/>
    <w:tmpl w:val="EAC4F7D2"/>
    <w:lvl w:ilvl="0" w:tplc="35C8AC82">
      <w:start w:val="1"/>
      <w:numFmt w:val="bullet"/>
      <w:lvlText w:val="•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98069FA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7EAD672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8FCA9F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3684234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DBCACAC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D1A0154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47AB8B8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A2AA466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C4787D"/>
    <w:multiLevelType w:val="hybridMultilevel"/>
    <w:tmpl w:val="2D0C95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F7345A"/>
    <w:multiLevelType w:val="hybridMultilevel"/>
    <w:tmpl w:val="4080FC7A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5276514A"/>
    <w:multiLevelType w:val="hybridMultilevel"/>
    <w:tmpl w:val="C9823CF2"/>
    <w:lvl w:ilvl="0" w:tplc="3992FB3C">
      <w:start w:val="1"/>
      <w:numFmt w:val="decimal"/>
      <w:lvlText w:val="%1."/>
      <w:lvlJc w:val="left"/>
      <w:pPr>
        <w:ind w:left="629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349" w:hanging="360"/>
      </w:pPr>
    </w:lvl>
    <w:lvl w:ilvl="2" w:tplc="041A001B" w:tentative="1">
      <w:start w:val="1"/>
      <w:numFmt w:val="lowerRoman"/>
      <w:lvlText w:val="%3."/>
      <w:lvlJc w:val="right"/>
      <w:pPr>
        <w:ind w:left="2069" w:hanging="180"/>
      </w:pPr>
    </w:lvl>
    <w:lvl w:ilvl="3" w:tplc="041A000F" w:tentative="1">
      <w:start w:val="1"/>
      <w:numFmt w:val="decimal"/>
      <w:lvlText w:val="%4."/>
      <w:lvlJc w:val="left"/>
      <w:pPr>
        <w:ind w:left="2789" w:hanging="360"/>
      </w:pPr>
    </w:lvl>
    <w:lvl w:ilvl="4" w:tplc="041A0019" w:tentative="1">
      <w:start w:val="1"/>
      <w:numFmt w:val="lowerLetter"/>
      <w:lvlText w:val="%5."/>
      <w:lvlJc w:val="left"/>
      <w:pPr>
        <w:ind w:left="3509" w:hanging="360"/>
      </w:pPr>
    </w:lvl>
    <w:lvl w:ilvl="5" w:tplc="041A001B" w:tentative="1">
      <w:start w:val="1"/>
      <w:numFmt w:val="lowerRoman"/>
      <w:lvlText w:val="%6."/>
      <w:lvlJc w:val="right"/>
      <w:pPr>
        <w:ind w:left="4229" w:hanging="180"/>
      </w:pPr>
    </w:lvl>
    <w:lvl w:ilvl="6" w:tplc="041A000F" w:tentative="1">
      <w:start w:val="1"/>
      <w:numFmt w:val="decimal"/>
      <w:lvlText w:val="%7."/>
      <w:lvlJc w:val="left"/>
      <w:pPr>
        <w:ind w:left="4949" w:hanging="360"/>
      </w:pPr>
    </w:lvl>
    <w:lvl w:ilvl="7" w:tplc="041A0019" w:tentative="1">
      <w:start w:val="1"/>
      <w:numFmt w:val="lowerLetter"/>
      <w:lvlText w:val="%8."/>
      <w:lvlJc w:val="left"/>
      <w:pPr>
        <w:ind w:left="5669" w:hanging="360"/>
      </w:pPr>
    </w:lvl>
    <w:lvl w:ilvl="8" w:tplc="041A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8" w15:restartNumberingAfterBreak="0">
    <w:nsid w:val="596C3CF2"/>
    <w:multiLevelType w:val="hybridMultilevel"/>
    <w:tmpl w:val="F1C6D6C4"/>
    <w:lvl w:ilvl="0" w:tplc="30965792">
      <w:start w:val="5"/>
      <w:numFmt w:val="bullet"/>
      <w:lvlText w:val=""/>
      <w:lvlJc w:val="left"/>
      <w:pPr>
        <w:ind w:left="1430" w:hanging="360"/>
      </w:pPr>
      <w:rPr>
        <w:rFonts w:ascii="Symbol" w:eastAsia="Cambria" w:hAnsi="Symbol" w:cs="Cambria" w:hint="default"/>
      </w:rPr>
    </w:lvl>
    <w:lvl w:ilvl="1" w:tplc="041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 w15:restartNumberingAfterBreak="0">
    <w:nsid w:val="59C239E3"/>
    <w:multiLevelType w:val="hybridMultilevel"/>
    <w:tmpl w:val="D1646E02"/>
    <w:lvl w:ilvl="0" w:tplc="A71C7D94">
      <w:start w:val="1"/>
      <w:numFmt w:val="bullet"/>
      <w:lvlText w:val="•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A321F44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5D0E6FC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542FEFE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5AD15C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A4210C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0D2C5EC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2347850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6FC368E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A1735C"/>
    <w:multiLevelType w:val="hybridMultilevel"/>
    <w:tmpl w:val="221CFBDC"/>
    <w:lvl w:ilvl="0" w:tplc="8E304EA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A39EB"/>
    <w:multiLevelType w:val="hybridMultilevel"/>
    <w:tmpl w:val="789C7B42"/>
    <w:lvl w:ilvl="0" w:tplc="153CE0D2">
      <w:start w:val="1"/>
      <w:numFmt w:val="decimal"/>
      <w:lvlText w:val="%1."/>
      <w:lvlJc w:val="left"/>
      <w:pPr>
        <w:ind w:left="7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2206DF6">
      <w:start w:val="1"/>
      <w:numFmt w:val="bullet"/>
      <w:lvlText w:val="❖"/>
      <w:lvlJc w:val="left"/>
      <w:pPr>
        <w:ind w:left="1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7E35B2">
      <w:start w:val="1"/>
      <w:numFmt w:val="bullet"/>
      <w:lvlText w:val="▪"/>
      <w:lvlJc w:val="left"/>
      <w:pPr>
        <w:ind w:left="1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E0150E">
      <w:start w:val="1"/>
      <w:numFmt w:val="bullet"/>
      <w:lvlText w:val="•"/>
      <w:lvlJc w:val="left"/>
      <w:pPr>
        <w:ind w:left="2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73C5D22">
      <w:start w:val="1"/>
      <w:numFmt w:val="bullet"/>
      <w:lvlText w:val="o"/>
      <w:lvlJc w:val="left"/>
      <w:pPr>
        <w:ind w:left="3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0CB28E">
      <w:start w:val="1"/>
      <w:numFmt w:val="bullet"/>
      <w:lvlText w:val="▪"/>
      <w:lvlJc w:val="left"/>
      <w:pPr>
        <w:ind w:left="38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F6E63E8">
      <w:start w:val="1"/>
      <w:numFmt w:val="bullet"/>
      <w:lvlText w:val="•"/>
      <w:lvlJc w:val="left"/>
      <w:pPr>
        <w:ind w:left="45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7865EDA">
      <w:start w:val="1"/>
      <w:numFmt w:val="bullet"/>
      <w:lvlText w:val="o"/>
      <w:lvlJc w:val="left"/>
      <w:pPr>
        <w:ind w:left="53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8D6745C">
      <w:start w:val="1"/>
      <w:numFmt w:val="bullet"/>
      <w:lvlText w:val="▪"/>
      <w:lvlJc w:val="left"/>
      <w:pPr>
        <w:ind w:left="60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5310A4"/>
    <w:multiLevelType w:val="hybridMultilevel"/>
    <w:tmpl w:val="0FF6A4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F11AE"/>
    <w:multiLevelType w:val="hybridMultilevel"/>
    <w:tmpl w:val="FD542970"/>
    <w:lvl w:ilvl="0" w:tplc="221265AE">
      <w:start w:val="1"/>
      <w:numFmt w:val="bullet"/>
      <w:lvlText w:val="•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598325A">
      <w:start w:val="18"/>
      <w:numFmt w:val="decimal"/>
      <w:lvlText w:val="%2.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528D02A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1C6824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E29F0A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45ADCD0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FEF320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CD88444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8129292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B007638"/>
    <w:multiLevelType w:val="hybridMultilevel"/>
    <w:tmpl w:val="0414BC3C"/>
    <w:lvl w:ilvl="0" w:tplc="8690BE2A">
      <w:start w:val="20"/>
      <w:numFmt w:val="bullet"/>
      <w:lvlText w:val=""/>
      <w:lvlJc w:val="left"/>
      <w:pPr>
        <w:ind w:left="437" w:hanging="360"/>
      </w:pPr>
      <w:rPr>
        <w:rFonts w:ascii="Symbol" w:eastAsia="Cambria" w:hAnsi="Symbol" w:cs="Cambria" w:hint="default"/>
      </w:rPr>
    </w:lvl>
    <w:lvl w:ilvl="1" w:tplc="041A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 w16cid:durableId="1494839281">
    <w:abstractNumId w:val="1"/>
  </w:num>
  <w:num w:numId="2" w16cid:durableId="1274703516">
    <w:abstractNumId w:val="21"/>
  </w:num>
  <w:num w:numId="3" w16cid:durableId="1646356292">
    <w:abstractNumId w:val="0"/>
  </w:num>
  <w:num w:numId="4" w16cid:durableId="2098355651">
    <w:abstractNumId w:val="19"/>
  </w:num>
  <w:num w:numId="5" w16cid:durableId="116534746">
    <w:abstractNumId w:val="9"/>
  </w:num>
  <w:num w:numId="6" w16cid:durableId="1054935441">
    <w:abstractNumId w:val="6"/>
  </w:num>
  <w:num w:numId="7" w16cid:durableId="1627003932">
    <w:abstractNumId w:val="23"/>
  </w:num>
  <w:num w:numId="8" w16cid:durableId="1198160593">
    <w:abstractNumId w:val="8"/>
  </w:num>
  <w:num w:numId="9" w16cid:durableId="1852375501">
    <w:abstractNumId w:val="14"/>
  </w:num>
  <w:num w:numId="10" w16cid:durableId="1301304132">
    <w:abstractNumId w:val="5"/>
  </w:num>
  <w:num w:numId="11" w16cid:durableId="1051736569">
    <w:abstractNumId w:val="20"/>
  </w:num>
  <w:num w:numId="12" w16cid:durableId="1602570626">
    <w:abstractNumId w:val="24"/>
  </w:num>
  <w:num w:numId="13" w16cid:durableId="1753118928">
    <w:abstractNumId w:val="7"/>
  </w:num>
  <w:num w:numId="14" w16cid:durableId="686718561">
    <w:abstractNumId w:val="18"/>
  </w:num>
  <w:num w:numId="15" w16cid:durableId="258098014">
    <w:abstractNumId w:val="12"/>
  </w:num>
  <w:num w:numId="16" w16cid:durableId="563176595">
    <w:abstractNumId w:val="15"/>
  </w:num>
  <w:num w:numId="17" w16cid:durableId="770513770">
    <w:abstractNumId w:val="10"/>
  </w:num>
  <w:num w:numId="18" w16cid:durableId="1357775010">
    <w:abstractNumId w:val="3"/>
  </w:num>
  <w:num w:numId="19" w16cid:durableId="1651977914">
    <w:abstractNumId w:val="22"/>
  </w:num>
  <w:num w:numId="20" w16cid:durableId="1984194773">
    <w:abstractNumId w:val="4"/>
  </w:num>
  <w:num w:numId="21" w16cid:durableId="7564817">
    <w:abstractNumId w:val="16"/>
  </w:num>
  <w:num w:numId="22" w16cid:durableId="1036541617">
    <w:abstractNumId w:val="13"/>
  </w:num>
  <w:num w:numId="23" w16cid:durableId="1523780372">
    <w:abstractNumId w:val="11"/>
  </w:num>
  <w:num w:numId="24" w16cid:durableId="1373263737">
    <w:abstractNumId w:val="2"/>
  </w:num>
  <w:num w:numId="25" w16cid:durableId="1816948493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20F"/>
    <w:rsid w:val="000030CA"/>
    <w:rsid w:val="00007B8F"/>
    <w:rsid w:val="00024357"/>
    <w:rsid w:val="00025DD9"/>
    <w:rsid w:val="00042F9F"/>
    <w:rsid w:val="000511B6"/>
    <w:rsid w:val="0005425F"/>
    <w:rsid w:val="00060748"/>
    <w:rsid w:val="0006620D"/>
    <w:rsid w:val="00067359"/>
    <w:rsid w:val="00077CC3"/>
    <w:rsid w:val="000855EA"/>
    <w:rsid w:val="00093CB5"/>
    <w:rsid w:val="000974D6"/>
    <w:rsid w:val="00097B07"/>
    <w:rsid w:val="00097FD9"/>
    <w:rsid w:val="000A61EA"/>
    <w:rsid w:val="000B0A6B"/>
    <w:rsid w:val="000B1E15"/>
    <w:rsid w:val="000B2362"/>
    <w:rsid w:val="000B3A5C"/>
    <w:rsid w:val="000B3A81"/>
    <w:rsid w:val="000B3FB0"/>
    <w:rsid w:val="000C2192"/>
    <w:rsid w:val="000C2CFF"/>
    <w:rsid w:val="000C31EB"/>
    <w:rsid w:val="000C4043"/>
    <w:rsid w:val="000C5D32"/>
    <w:rsid w:val="000D1F31"/>
    <w:rsid w:val="000D3804"/>
    <w:rsid w:val="000D390C"/>
    <w:rsid w:val="000D5CD8"/>
    <w:rsid w:val="000E197D"/>
    <w:rsid w:val="000E5880"/>
    <w:rsid w:val="000E7C8C"/>
    <w:rsid w:val="00103017"/>
    <w:rsid w:val="00104B18"/>
    <w:rsid w:val="001051E1"/>
    <w:rsid w:val="001115B9"/>
    <w:rsid w:val="001137C8"/>
    <w:rsid w:val="001166DD"/>
    <w:rsid w:val="0012194F"/>
    <w:rsid w:val="00123B49"/>
    <w:rsid w:val="00124DB7"/>
    <w:rsid w:val="00126565"/>
    <w:rsid w:val="0014398D"/>
    <w:rsid w:val="00147E02"/>
    <w:rsid w:val="00154CE6"/>
    <w:rsid w:val="0015573F"/>
    <w:rsid w:val="00176E97"/>
    <w:rsid w:val="00177AC2"/>
    <w:rsid w:val="001827C8"/>
    <w:rsid w:val="0018566C"/>
    <w:rsid w:val="00185D2D"/>
    <w:rsid w:val="001A7A4A"/>
    <w:rsid w:val="001B2C7F"/>
    <w:rsid w:val="001B747E"/>
    <w:rsid w:val="001E1898"/>
    <w:rsid w:val="001F4588"/>
    <w:rsid w:val="001F75B3"/>
    <w:rsid w:val="00200D85"/>
    <w:rsid w:val="0020668F"/>
    <w:rsid w:val="00211715"/>
    <w:rsid w:val="002264C9"/>
    <w:rsid w:val="00232B7C"/>
    <w:rsid w:val="002375FB"/>
    <w:rsid w:val="0024063F"/>
    <w:rsid w:val="002514B4"/>
    <w:rsid w:val="002577F8"/>
    <w:rsid w:val="00267047"/>
    <w:rsid w:val="0027189C"/>
    <w:rsid w:val="002769CB"/>
    <w:rsid w:val="00282309"/>
    <w:rsid w:val="0028767B"/>
    <w:rsid w:val="002A461B"/>
    <w:rsid w:val="002A4620"/>
    <w:rsid w:val="002A5CD0"/>
    <w:rsid w:val="002A7D5E"/>
    <w:rsid w:val="002B6409"/>
    <w:rsid w:val="002C3313"/>
    <w:rsid w:val="002C3C29"/>
    <w:rsid w:val="002C4DF0"/>
    <w:rsid w:val="002C529C"/>
    <w:rsid w:val="002C6605"/>
    <w:rsid w:val="002C6A49"/>
    <w:rsid w:val="002D2FAE"/>
    <w:rsid w:val="002D48C2"/>
    <w:rsid w:val="002D569F"/>
    <w:rsid w:val="002E1293"/>
    <w:rsid w:val="002E12C2"/>
    <w:rsid w:val="002E1F73"/>
    <w:rsid w:val="002F45E1"/>
    <w:rsid w:val="002F4D2D"/>
    <w:rsid w:val="002F4F21"/>
    <w:rsid w:val="00301BF0"/>
    <w:rsid w:val="00317AEC"/>
    <w:rsid w:val="00321304"/>
    <w:rsid w:val="003240C8"/>
    <w:rsid w:val="0032430A"/>
    <w:rsid w:val="00326E3B"/>
    <w:rsid w:val="00330AF2"/>
    <w:rsid w:val="00330BC3"/>
    <w:rsid w:val="00336A74"/>
    <w:rsid w:val="00336E4E"/>
    <w:rsid w:val="00337142"/>
    <w:rsid w:val="00341BA6"/>
    <w:rsid w:val="003500E2"/>
    <w:rsid w:val="003506D6"/>
    <w:rsid w:val="00354753"/>
    <w:rsid w:val="00366455"/>
    <w:rsid w:val="003734BD"/>
    <w:rsid w:val="0037407A"/>
    <w:rsid w:val="00381399"/>
    <w:rsid w:val="003864C3"/>
    <w:rsid w:val="00387274"/>
    <w:rsid w:val="0039292F"/>
    <w:rsid w:val="00393386"/>
    <w:rsid w:val="00393703"/>
    <w:rsid w:val="003A3DA0"/>
    <w:rsid w:val="003B20A4"/>
    <w:rsid w:val="003D3326"/>
    <w:rsid w:val="003D3AAF"/>
    <w:rsid w:val="003D6C32"/>
    <w:rsid w:val="003D7B2B"/>
    <w:rsid w:val="003E59E6"/>
    <w:rsid w:val="003E607F"/>
    <w:rsid w:val="003F3383"/>
    <w:rsid w:val="003F6A5E"/>
    <w:rsid w:val="003F731D"/>
    <w:rsid w:val="00402131"/>
    <w:rsid w:val="00405C6C"/>
    <w:rsid w:val="00416D75"/>
    <w:rsid w:val="00420666"/>
    <w:rsid w:val="00420E20"/>
    <w:rsid w:val="0042638E"/>
    <w:rsid w:val="00427FAC"/>
    <w:rsid w:val="00430770"/>
    <w:rsid w:val="00430C30"/>
    <w:rsid w:val="00430D47"/>
    <w:rsid w:val="004336BA"/>
    <w:rsid w:val="00440B3F"/>
    <w:rsid w:val="004426E4"/>
    <w:rsid w:val="00443906"/>
    <w:rsid w:val="004444EA"/>
    <w:rsid w:val="00444B2E"/>
    <w:rsid w:val="004531C5"/>
    <w:rsid w:val="00456771"/>
    <w:rsid w:val="00472258"/>
    <w:rsid w:val="00473220"/>
    <w:rsid w:val="004739A9"/>
    <w:rsid w:val="00481721"/>
    <w:rsid w:val="00481D43"/>
    <w:rsid w:val="004822CA"/>
    <w:rsid w:val="00490263"/>
    <w:rsid w:val="00492BAC"/>
    <w:rsid w:val="00495DFD"/>
    <w:rsid w:val="0049749B"/>
    <w:rsid w:val="004A0EA0"/>
    <w:rsid w:val="004A3860"/>
    <w:rsid w:val="004A68E2"/>
    <w:rsid w:val="004B021C"/>
    <w:rsid w:val="004B377D"/>
    <w:rsid w:val="004B6054"/>
    <w:rsid w:val="004D09E8"/>
    <w:rsid w:val="004D211F"/>
    <w:rsid w:val="004E7F0A"/>
    <w:rsid w:val="004F2E65"/>
    <w:rsid w:val="004F637B"/>
    <w:rsid w:val="00500217"/>
    <w:rsid w:val="00500C90"/>
    <w:rsid w:val="005010A1"/>
    <w:rsid w:val="00501643"/>
    <w:rsid w:val="00503286"/>
    <w:rsid w:val="00513605"/>
    <w:rsid w:val="00515985"/>
    <w:rsid w:val="00527BF0"/>
    <w:rsid w:val="00535940"/>
    <w:rsid w:val="00541196"/>
    <w:rsid w:val="005473B6"/>
    <w:rsid w:val="0055554E"/>
    <w:rsid w:val="00565EFF"/>
    <w:rsid w:val="00567111"/>
    <w:rsid w:val="005704D1"/>
    <w:rsid w:val="00575AD5"/>
    <w:rsid w:val="00592ED1"/>
    <w:rsid w:val="0059522A"/>
    <w:rsid w:val="00596888"/>
    <w:rsid w:val="005A01C3"/>
    <w:rsid w:val="005A218E"/>
    <w:rsid w:val="005A5B3F"/>
    <w:rsid w:val="005A6D81"/>
    <w:rsid w:val="005A7262"/>
    <w:rsid w:val="005B3090"/>
    <w:rsid w:val="005C0507"/>
    <w:rsid w:val="005C1CB8"/>
    <w:rsid w:val="005D1AD1"/>
    <w:rsid w:val="005D3247"/>
    <w:rsid w:val="005D5F75"/>
    <w:rsid w:val="005E123C"/>
    <w:rsid w:val="005F3F5C"/>
    <w:rsid w:val="0062635B"/>
    <w:rsid w:val="00627F31"/>
    <w:rsid w:val="00632097"/>
    <w:rsid w:val="00636685"/>
    <w:rsid w:val="006542A0"/>
    <w:rsid w:val="00662C7A"/>
    <w:rsid w:val="00666DA4"/>
    <w:rsid w:val="00673165"/>
    <w:rsid w:val="0067580F"/>
    <w:rsid w:val="0067604B"/>
    <w:rsid w:val="006821AC"/>
    <w:rsid w:val="00687227"/>
    <w:rsid w:val="006A14B1"/>
    <w:rsid w:val="006B79C3"/>
    <w:rsid w:val="006C460B"/>
    <w:rsid w:val="006C5261"/>
    <w:rsid w:val="006C7341"/>
    <w:rsid w:val="006D5FA1"/>
    <w:rsid w:val="006E4550"/>
    <w:rsid w:val="006E73F6"/>
    <w:rsid w:val="006F19E3"/>
    <w:rsid w:val="006F212C"/>
    <w:rsid w:val="006F37FF"/>
    <w:rsid w:val="006F3A1D"/>
    <w:rsid w:val="006F6DCD"/>
    <w:rsid w:val="00702652"/>
    <w:rsid w:val="007066E8"/>
    <w:rsid w:val="0070764B"/>
    <w:rsid w:val="00712456"/>
    <w:rsid w:val="00714617"/>
    <w:rsid w:val="00716052"/>
    <w:rsid w:val="007223BB"/>
    <w:rsid w:val="007248EA"/>
    <w:rsid w:val="00731F6A"/>
    <w:rsid w:val="00734FC9"/>
    <w:rsid w:val="00743B6E"/>
    <w:rsid w:val="00745C7F"/>
    <w:rsid w:val="00747804"/>
    <w:rsid w:val="00757C0F"/>
    <w:rsid w:val="007623C8"/>
    <w:rsid w:val="00765E7B"/>
    <w:rsid w:val="0077316B"/>
    <w:rsid w:val="0078554C"/>
    <w:rsid w:val="00787A7B"/>
    <w:rsid w:val="00792D87"/>
    <w:rsid w:val="007975EA"/>
    <w:rsid w:val="007978D6"/>
    <w:rsid w:val="007979C5"/>
    <w:rsid w:val="007A6825"/>
    <w:rsid w:val="007B05B1"/>
    <w:rsid w:val="007B5123"/>
    <w:rsid w:val="007C1FE6"/>
    <w:rsid w:val="007C4E7C"/>
    <w:rsid w:val="007E2EEF"/>
    <w:rsid w:val="007E44A7"/>
    <w:rsid w:val="007E7768"/>
    <w:rsid w:val="007F2374"/>
    <w:rsid w:val="00800247"/>
    <w:rsid w:val="00803763"/>
    <w:rsid w:val="00807AEA"/>
    <w:rsid w:val="00813A9E"/>
    <w:rsid w:val="00815C17"/>
    <w:rsid w:val="00817946"/>
    <w:rsid w:val="0082068F"/>
    <w:rsid w:val="0083723C"/>
    <w:rsid w:val="00837262"/>
    <w:rsid w:val="008563C7"/>
    <w:rsid w:val="0086620F"/>
    <w:rsid w:val="00872A66"/>
    <w:rsid w:val="0087389F"/>
    <w:rsid w:val="00882570"/>
    <w:rsid w:val="008907C6"/>
    <w:rsid w:val="008912E0"/>
    <w:rsid w:val="0089187C"/>
    <w:rsid w:val="008A203A"/>
    <w:rsid w:val="008A2A3C"/>
    <w:rsid w:val="008B0A45"/>
    <w:rsid w:val="008B1A40"/>
    <w:rsid w:val="008B4181"/>
    <w:rsid w:val="008C1FC6"/>
    <w:rsid w:val="008C44F7"/>
    <w:rsid w:val="008C586B"/>
    <w:rsid w:val="008C7C66"/>
    <w:rsid w:val="008D2C62"/>
    <w:rsid w:val="008D32D7"/>
    <w:rsid w:val="008D6177"/>
    <w:rsid w:val="008F2B00"/>
    <w:rsid w:val="008F6555"/>
    <w:rsid w:val="008F6A5B"/>
    <w:rsid w:val="008F7C98"/>
    <w:rsid w:val="00900D1D"/>
    <w:rsid w:val="009043C4"/>
    <w:rsid w:val="00907A07"/>
    <w:rsid w:val="009141C2"/>
    <w:rsid w:val="00917BEA"/>
    <w:rsid w:val="00923D5F"/>
    <w:rsid w:val="009354DA"/>
    <w:rsid w:val="00951F16"/>
    <w:rsid w:val="009546F6"/>
    <w:rsid w:val="00955135"/>
    <w:rsid w:val="009557AD"/>
    <w:rsid w:val="00961257"/>
    <w:rsid w:val="009619E9"/>
    <w:rsid w:val="00963F5A"/>
    <w:rsid w:val="00967653"/>
    <w:rsid w:val="00972EB6"/>
    <w:rsid w:val="0097443F"/>
    <w:rsid w:val="00981ECB"/>
    <w:rsid w:val="00984268"/>
    <w:rsid w:val="00986535"/>
    <w:rsid w:val="00987137"/>
    <w:rsid w:val="009876BC"/>
    <w:rsid w:val="00991673"/>
    <w:rsid w:val="00991C8C"/>
    <w:rsid w:val="00993F12"/>
    <w:rsid w:val="00994774"/>
    <w:rsid w:val="009A5D26"/>
    <w:rsid w:val="009B53C9"/>
    <w:rsid w:val="009C4BB3"/>
    <w:rsid w:val="009C6E4C"/>
    <w:rsid w:val="009D0EF7"/>
    <w:rsid w:val="009E6A93"/>
    <w:rsid w:val="009F0ABF"/>
    <w:rsid w:val="009F6E64"/>
    <w:rsid w:val="00A01EB0"/>
    <w:rsid w:val="00A034BF"/>
    <w:rsid w:val="00A06B2D"/>
    <w:rsid w:val="00A108FF"/>
    <w:rsid w:val="00A21F84"/>
    <w:rsid w:val="00A264FC"/>
    <w:rsid w:val="00A30B8F"/>
    <w:rsid w:val="00A3166A"/>
    <w:rsid w:val="00A34CFA"/>
    <w:rsid w:val="00A366D1"/>
    <w:rsid w:val="00A409EF"/>
    <w:rsid w:val="00A44247"/>
    <w:rsid w:val="00A55DBD"/>
    <w:rsid w:val="00A57B6A"/>
    <w:rsid w:val="00A64E58"/>
    <w:rsid w:val="00A841B5"/>
    <w:rsid w:val="00A91AEF"/>
    <w:rsid w:val="00A96410"/>
    <w:rsid w:val="00AA0712"/>
    <w:rsid w:val="00AA2362"/>
    <w:rsid w:val="00AA254B"/>
    <w:rsid w:val="00AA4CB8"/>
    <w:rsid w:val="00AB038D"/>
    <w:rsid w:val="00AB516F"/>
    <w:rsid w:val="00AC4F2E"/>
    <w:rsid w:val="00AD6937"/>
    <w:rsid w:val="00AE4F66"/>
    <w:rsid w:val="00AE5008"/>
    <w:rsid w:val="00AE5C34"/>
    <w:rsid w:val="00AF0D3A"/>
    <w:rsid w:val="00AF1340"/>
    <w:rsid w:val="00AF41F6"/>
    <w:rsid w:val="00B018F3"/>
    <w:rsid w:val="00B01EE5"/>
    <w:rsid w:val="00B03C9E"/>
    <w:rsid w:val="00B06D18"/>
    <w:rsid w:val="00B137EE"/>
    <w:rsid w:val="00B15F2C"/>
    <w:rsid w:val="00B207D8"/>
    <w:rsid w:val="00B23797"/>
    <w:rsid w:val="00B23B41"/>
    <w:rsid w:val="00B312EA"/>
    <w:rsid w:val="00B406FB"/>
    <w:rsid w:val="00B458A1"/>
    <w:rsid w:val="00B45BAF"/>
    <w:rsid w:val="00B46B0A"/>
    <w:rsid w:val="00B51777"/>
    <w:rsid w:val="00B542E0"/>
    <w:rsid w:val="00B55490"/>
    <w:rsid w:val="00B57588"/>
    <w:rsid w:val="00B579BE"/>
    <w:rsid w:val="00B60BCA"/>
    <w:rsid w:val="00B64015"/>
    <w:rsid w:val="00B660DC"/>
    <w:rsid w:val="00B67EF1"/>
    <w:rsid w:val="00B67FDE"/>
    <w:rsid w:val="00B72CAF"/>
    <w:rsid w:val="00B77035"/>
    <w:rsid w:val="00B82FF5"/>
    <w:rsid w:val="00B84CD6"/>
    <w:rsid w:val="00BA7B9D"/>
    <w:rsid w:val="00BB6186"/>
    <w:rsid w:val="00BC3D36"/>
    <w:rsid w:val="00BC6C9E"/>
    <w:rsid w:val="00BD1EA1"/>
    <w:rsid w:val="00BD6F69"/>
    <w:rsid w:val="00BF0C96"/>
    <w:rsid w:val="00BF7CA6"/>
    <w:rsid w:val="00C07ECC"/>
    <w:rsid w:val="00C15B9B"/>
    <w:rsid w:val="00C17343"/>
    <w:rsid w:val="00C24A82"/>
    <w:rsid w:val="00C300B4"/>
    <w:rsid w:val="00C30EBF"/>
    <w:rsid w:val="00C3618B"/>
    <w:rsid w:val="00C415F1"/>
    <w:rsid w:val="00C43E3E"/>
    <w:rsid w:val="00C45820"/>
    <w:rsid w:val="00C51090"/>
    <w:rsid w:val="00C5171C"/>
    <w:rsid w:val="00C5703F"/>
    <w:rsid w:val="00C611DC"/>
    <w:rsid w:val="00C615B6"/>
    <w:rsid w:val="00C656B2"/>
    <w:rsid w:val="00C66E03"/>
    <w:rsid w:val="00C71F99"/>
    <w:rsid w:val="00C75562"/>
    <w:rsid w:val="00C75989"/>
    <w:rsid w:val="00C82BDA"/>
    <w:rsid w:val="00C83984"/>
    <w:rsid w:val="00C844C2"/>
    <w:rsid w:val="00C86132"/>
    <w:rsid w:val="00C92402"/>
    <w:rsid w:val="00C9790E"/>
    <w:rsid w:val="00CA72D4"/>
    <w:rsid w:val="00CB49E5"/>
    <w:rsid w:val="00CC3E87"/>
    <w:rsid w:val="00CD0CDF"/>
    <w:rsid w:val="00CD201D"/>
    <w:rsid w:val="00CD35D1"/>
    <w:rsid w:val="00CD516B"/>
    <w:rsid w:val="00CD6929"/>
    <w:rsid w:val="00CD6B6A"/>
    <w:rsid w:val="00CD70F7"/>
    <w:rsid w:val="00CE3538"/>
    <w:rsid w:val="00CE4EE1"/>
    <w:rsid w:val="00CF540D"/>
    <w:rsid w:val="00CF64F4"/>
    <w:rsid w:val="00CF6820"/>
    <w:rsid w:val="00D120CF"/>
    <w:rsid w:val="00D1672C"/>
    <w:rsid w:val="00D20228"/>
    <w:rsid w:val="00D21CAC"/>
    <w:rsid w:val="00D24405"/>
    <w:rsid w:val="00D2789D"/>
    <w:rsid w:val="00D308D2"/>
    <w:rsid w:val="00D31D7A"/>
    <w:rsid w:val="00D341FF"/>
    <w:rsid w:val="00D40D99"/>
    <w:rsid w:val="00D442E4"/>
    <w:rsid w:val="00D46CFF"/>
    <w:rsid w:val="00D64234"/>
    <w:rsid w:val="00D67349"/>
    <w:rsid w:val="00D67BDA"/>
    <w:rsid w:val="00D73550"/>
    <w:rsid w:val="00D766C1"/>
    <w:rsid w:val="00D807E5"/>
    <w:rsid w:val="00D933E2"/>
    <w:rsid w:val="00D9542C"/>
    <w:rsid w:val="00D9701F"/>
    <w:rsid w:val="00D97529"/>
    <w:rsid w:val="00DC50F4"/>
    <w:rsid w:val="00DC60C9"/>
    <w:rsid w:val="00DD48E7"/>
    <w:rsid w:val="00DD5B69"/>
    <w:rsid w:val="00DE5FB8"/>
    <w:rsid w:val="00DF1E20"/>
    <w:rsid w:val="00E00C62"/>
    <w:rsid w:val="00E1169A"/>
    <w:rsid w:val="00E14C37"/>
    <w:rsid w:val="00E27937"/>
    <w:rsid w:val="00E5310F"/>
    <w:rsid w:val="00E55F60"/>
    <w:rsid w:val="00E57C58"/>
    <w:rsid w:val="00E61933"/>
    <w:rsid w:val="00E64F25"/>
    <w:rsid w:val="00E66F2E"/>
    <w:rsid w:val="00E82A6D"/>
    <w:rsid w:val="00E865F0"/>
    <w:rsid w:val="00E95AD8"/>
    <w:rsid w:val="00EA3DD6"/>
    <w:rsid w:val="00EA6F28"/>
    <w:rsid w:val="00EA7CC8"/>
    <w:rsid w:val="00EA7D0C"/>
    <w:rsid w:val="00EC2958"/>
    <w:rsid w:val="00EC32AE"/>
    <w:rsid w:val="00ED1847"/>
    <w:rsid w:val="00ED49A2"/>
    <w:rsid w:val="00ED5765"/>
    <w:rsid w:val="00EE1E25"/>
    <w:rsid w:val="00EE2508"/>
    <w:rsid w:val="00EF0A0E"/>
    <w:rsid w:val="00F01119"/>
    <w:rsid w:val="00F072C2"/>
    <w:rsid w:val="00F0759E"/>
    <w:rsid w:val="00F10233"/>
    <w:rsid w:val="00F17B45"/>
    <w:rsid w:val="00F21A3C"/>
    <w:rsid w:val="00F2552F"/>
    <w:rsid w:val="00F27823"/>
    <w:rsid w:val="00F37B4A"/>
    <w:rsid w:val="00F51755"/>
    <w:rsid w:val="00F63657"/>
    <w:rsid w:val="00F71D9B"/>
    <w:rsid w:val="00F82F64"/>
    <w:rsid w:val="00F9094B"/>
    <w:rsid w:val="00F95060"/>
    <w:rsid w:val="00FA3709"/>
    <w:rsid w:val="00FA376F"/>
    <w:rsid w:val="00FA58EE"/>
    <w:rsid w:val="00FB6D95"/>
    <w:rsid w:val="00FC6724"/>
    <w:rsid w:val="00FD59E7"/>
    <w:rsid w:val="00FE17BD"/>
    <w:rsid w:val="00FF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BB25"/>
  <w15:docId w15:val="{9CB66756-7414-4B16-BEDF-9AD3A1B7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9" w:lineRule="auto"/>
      <w:ind w:left="87" w:right="11" w:hanging="10"/>
      <w:jc w:val="both"/>
    </w:pPr>
    <w:rPr>
      <w:rFonts w:ascii="Cambria" w:eastAsia="Cambria" w:hAnsi="Cambria" w:cs="Cambria"/>
      <w:color w:val="000000"/>
      <w:sz w:val="26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10"/>
      </w:numPr>
      <w:spacing w:after="0" w:line="267" w:lineRule="auto"/>
      <w:ind w:left="83" w:hanging="10"/>
      <w:jc w:val="center"/>
      <w:outlineLvl w:val="0"/>
    </w:pPr>
    <w:rPr>
      <w:rFonts w:ascii="Cambria" w:eastAsia="Cambria" w:hAnsi="Cambria" w:cs="Cambria"/>
      <w:b/>
      <w:color w:val="0070C0"/>
      <w:sz w:val="36"/>
      <w:u w:val="single" w:color="0070C0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numPr>
        <w:ilvl w:val="1"/>
        <w:numId w:val="10"/>
      </w:numPr>
      <w:spacing w:after="0" w:line="259" w:lineRule="auto"/>
      <w:ind w:left="87" w:right="11" w:hanging="10"/>
      <w:jc w:val="center"/>
      <w:outlineLvl w:val="1"/>
    </w:pPr>
    <w:rPr>
      <w:rFonts w:ascii="Cambria" w:eastAsia="Cambria" w:hAnsi="Cambria" w:cs="Cambria"/>
      <w:color w:val="000000"/>
      <w:sz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656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uiPriority w:val="9"/>
    <w:rPr>
      <w:rFonts w:ascii="Cambria" w:eastAsia="Cambria" w:hAnsi="Cambria" w:cs="Cambria"/>
      <w:color w:val="000000"/>
      <w:sz w:val="26"/>
    </w:rPr>
  </w:style>
  <w:style w:type="character" w:customStyle="1" w:styleId="Naslov1Char">
    <w:name w:val="Naslov 1 Char"/>
    <w:link w:val="Naslov1"/>
    <w:uiPriority w:val="9"/>
    <w:rPr>
      <w:rFonts w:ascii="Cambria" w:eastAsia="Cambria" w:hAnsi="Cambria" w:cs="Cambria"/>
      <w:b/>
      <w:color w:val="0070C0"/>
      <w:sz w:val="36"/>
      <w:u w:val="single" w:color="0070C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proreda">
    <w:name w:val="No Spacing"/>
    <w:uiPriority w:val="1"/>
    <w:qFormat/>
    <w:rsid w:val="00D20228"/>
    <w:pPr>
      <w:spacing w:after="0" w:line="240" w:lineRule="auto"/>
      <w:ind w:left="10" w:right="63" w:hanging="10"/>
      <w:jc w:val="both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Odlomakpopisa">
    <w:name w:val="List Paragraph"/>
    <w:basedOn w:val="Normal"/>
    <w:uiPriority w:val="34"/>
    <w:qFormat/>
    <w:rsid w:val="00541196"/>
    <w:pPr>
      <w:ind w:left="720"/>
      <w:contextualSpacing/>
    </w:pPr>
  </w:style>
  <w:style w:type="paragraph" w:styleId="Sadraj1">
    <w:name w:val="toc 1"/>
    <w:basedOn w:val="Normal"/>
    <w:next w:val="Normal"/>
    <w:autoRedefine/>
    <w:uiPriority w:val="39"/>
    <w:unhideWhenUsed/>
    <w:rsid w:val="005C1CB8"/>
    <w:pPr>
      <w:tabs>
        <w:tab w:val="left" w:pos="480"/>
        <w:tab w:val="right" w:leader="dot" w:pos="9427"/>
      </w:tabs>
      <w:spacing w:after="100" w:line="360" w:lineRule="auto"/>
      <w:ind w:left="0"/>
    </w:pPr>
  </w:style>
  <w:style w:type="paragraph" w:styleId="Sadraj2">
    <w:name w:val="toc 2"/>
    <w:basedOn w:val="Normal"/>
    <w:next w:val="Normal"/>
    <w:autoRedefine/>
    <w:uiPriority w:val="39"/>
    <w:unhideWhenUsed/>
    <w:rsid w:val="00F63657"/>
    <w:pPr>
      <w:spacing w:after="100"/>
      <w:ind w:left="260"/>
    </w:pPr>
  </w:style>
  <w:style w:type="character" w:styleId="Hiperveza">
    <w:name w:val="Hyperlink"/>
    <w:basedOn w:val="Zadanifontodlomka"/>
    <w:uiPriority w:val="99"/>
    <w:unhideWhenUsed/>
    <w:rsid w:val="00F63657"/>
    <w:rPr>
      <w:color w:val="467886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07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764B"/>
    <w:rPr>
      <w:rFonts w:ascii="Cambria" w:eastAsia="Cambria" w:hAnsi="Cambria" w:cs="Cambria"/>
      <w:color w:val="000000"/>
      <w:sz w:val="26"/>
    </w:rPr>
  </w:style>
  <w:style w:type="table" w:styleId="Reetkatablice">
    <w:name w:val="Table Grid"/>
    <w:basedOn w:val="Obinatablica"/>
    <w:uiPriority w:val="39"/>
    <w:rsid w:val="002B6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semiHidden/>
    <w:unhideWhenUsed/>
    <w:rsid w:val="00FF6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F6157"/>
    <w:rPr>
      <w:rFonts w:ascii="Cambria" w:eastAsia="Cambria" w:hAnsi="Cambria" w:cs="Cambria"/>
      <w:color w:val="000000"/>
      <w:sz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656B2"/>
    <w:rPr>
      <w:rFonts w:asciiTheme="majorHAnsi" w:eastAsiaTheme="majorEastAsia" w:hAnsiTheme="majorHAnsi" w:cstheme="majorBidi"/>
      <w:i/>
      <w:iCs/>
      <w:color w:val="0F4761" w:themeColor="accent1" w:themeShade="BF"/>
      <w:sz w:val="26"/>
    </w:rPr>
  </w:style>
  <w:style w:type="character" w:styleId="Nerijeenospominjanje">
    <w:name w:val="Unresolved Mention"/>
    <w:basedOn w:val="Zadanifontodlomka"/>
    <w:uiPriority w:val="99"/>
    <w:semiHidden/>
    <w:unhideWhenUsed/>
    <w:rsid w:val="00481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gurnija-djeca.hck.hr/" TargetMode="External"/><Relationship Id="rId13" Type="http://schemas.openxmlformats.org/officeDocument/2006/relationships/hyperlink" Target="http://www.epodravina.hr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epodravina.hr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igurnija-djeca.hck.h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podravina.hr/" TargetMode="External"/><Relationship Id="rId10" Type="http://schemas.openxmlformats.org/officeDocument/2006/relationships/hyperlink" Target="http://www.sigurnija-djeca.hck.hr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sigurnija-djeca.hck.hr/" TargetMode="External"/><Relationship Id="rId14" Type="http://schemas.openxmlformats.org/officeDocument/2006/relationships/hyperlink" Target="http://www.epodravina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1D7D1-B493-4174-A631-3997AF1D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38</Pages>
  <Words>9003</Words>
  <Characters>51318</Characters>
  <Application>Microsoft Office Word</Application>
  <DocSecurity>0</DocSecurity>
  <Lines>427</Lines>
  <Paragraphs>120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60201</CharactersWithSpaces>
  <SharedDoc>false</SharedDoc>
  <HLinks>
    <vt:vector size="126" baseType="variant">
      <vt:variant>
        <vt:i4>1507397</vt:i4>
      </vt:variant>
      <vt:variant>
        <vt:i4>102</vt:i4>
      </vt:variant>
      <vt:variant>
        <vt:i4>0</vt:i4>
      </vt:variant>
      <vt:variant>
        <vt:i4>5</vt:i4>
      </vt:variant>
      <vt:variant>
        <vt:lpwstr>http://www.epodravina.hr/</vt:lpwstr>
      </vt:variant>
      <vt:variant>
        <vt:lpwstr/>
      </vt:variant>
      <vt:variant>
        <vt:i4>1507397</vt:i4>
      </vt:variant>
      <vt:variant>
        <vt:i4>99</vt:i4>
      </vt:variant>
      <vt:variant>
        <vt:i4>0</vt:i4>
      </vt:variant>
      <vt:variant>
        <vt:i4>5</vt:i4>
      </vt:variant>
      <vt:variant>
        <vt:lpwstr>http://www.epodravina.hr/</vt:lpwstr>
      </vt:variant>
      <vt:variant>
        <vt:lpwstr/>
      </vt:variant>
      <vt:variant>
        <vt:i4>1507397</vt:i4>
      </vt:variant>
      <vt:variant>
        <vt:i4>96</vt:i4>
      </vt:variant>
      <vt:variant>
        <vt:i4>0</vt:i4>
      </vt:variant>
      <vt:variant>
        <vt:i4>5</vt:i4>
      </vt:variant>
      <vt:variant>
        <vt:lpwstr>http://www.epodravina.hr/</vt:lpwstr>
      </vt:variant>
      <vt:variant>
        <vt:lpwstr/>
      </vt:variant>
      <vt:variant>
        <vt:i4>1507397</vt:i4>
      </vt:variant>
      <vt:variant>
        <vt:i4>93</vt:i4>
      </vt:variant>
      <vt:variant>
        <vt:i4>0</vt:i4>
      </vt:variant>
      <vt:variant>
        <vt:i4>5</vt:i4>
      </vt:variant>
      <vt:variant>
        <vt:lpwstr>http://www.epodravina.hr/</vt:lpwstr>
      </vt:variant>
      <vt:variant>
        <vt:lpwstr/>
      </vt:variant>
      <vt:variant>
        <vt:i4>6357117</vt:i4>
      </vt:variant>
      <vt:variant>
        <vt:i4>90</vt:i4>
      </vt:variant>
      <vt:variant>
        <vt:i4>0</vt:i4>
      </vt:variant>
      <vt:variant>
        <vt:i4>5</vt:i4>
      </vt:variant>
      <vt:variant>
        <vt:lpwstr>http://www.sigurnija-djeca.hck.hr/</vt:lpwstr>
      </vt:variant>
      <vt:variant>
        <vt:lpwstr/>
      </vt:variant>
      <vt:variant>
        <vt:i4>6357117</vt:i4>
      </vt:variant>
      <vt:variant>
        <vt:i4>87</vt:i4>
      </vt:variant>
      <vt:variant>
        <vt:i4>0</vt:i4>
      </vt:variant>
      <vt:variant>
        <vt:i4>5</vt:i4>
      </vt:variant>
      <vt:variant>
        <vt:lpwstr>http://www.sigurnija-djeca.hck.hr/</vt:lpwstr>
      </vt:variant>
      <vt:variant>
        <vt:lpwstr/>
      </vt:variant>
      <vt:variant>
        <vt:i4>6357117</vt:i4>
      </vt:variant>
      <vt:variant>
        <vt:i4>84</vt:i4>
      </vt:variant>
      <vt:variant>
        <vt:i4>0</vt:i4>
      </vt:variant>
      <vt:variant>
        <vt:i4>5</vt:i4>
      </vt:variant>
      <vt:variant>
        <vt:lpwstr>http://www.sigurnija-djeca.hck.hr/</vt:lpwstr>
      </vt:variant>
      <vt:variant>
        <vt:lpwstr/>
      </vt:variant>
      <vt:variant>
        <vt:i4>6357117</vt:i4>
      </vt:variant>
      <vt:variant>
        <vt:i4>81</vt:i4>
      </vt:variant>
      <vt:variant>
        <vt:i4>0</vt:i4>
      </vt:variant>
      <vt:variant>
        <vt:i4>5</vt:i4>
      </vt:variant>
      <vt:variant>
        <vt:lpwstr>http://www.sigurnija-djeca.hck.hr/</vt:lpwstr>
      </vt:variant>
      <vt:variant>
        <vt:lpwstr/>
      </vt:variant>
      <vt:variant>
        <vt:i4>1245233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_Toc207479399</vt:lpwstr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_Toc207479398</vt:lpwstr>
      </vt:variant>
      <vt:variant>
        <vt:i4>1245233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_Toc207479397</vt:lpwstr>
      </vt:variant>
      <vt:variant>
        <vt:i4>1245233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_Toc207479396</vt:lpwstr>
      </vt:variant>
      <vt:variant>
        <vt:i4>1245233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_Toc207479395</vt:lpwstr>
      </vt:variant>
      <vt:variant>
        <vt:i4>1245233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_Toc207479394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_Toc207479393</vt:lpwstr>
      </vt:variant>
      <vt:variant>
        <vt:i4>1245233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_Toc207479392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_Toc207479391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_Toc207479390</vt:lpwstr>
      </vt:variant>
      <vt:variant>
        <vt:i4>1179697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_Toc207479389</vt:lpwstr>
      </vt:variant>
      <vt:variant>
        <vt:i4>1179697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_Toc207479388</vt:lpwstr>
      </vt:variant>
      <vt:variant>
        <vt:i4>1179697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_Toc207479387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DJ.VRTIC</dc:creator>
  <cp:keywords/>
  <cp:lastModifiedBy>Dječji vrtić Bubamara Kalinovac</cp:lastModifiedBy>
  <cp:revision>6</cp:revision>
  <cp:lastPrinted>2024-09-10T11:06:00Z</cp:lastPrinted>
  <dcterms:created xsi:type="dcterms:W3CDTF">2026-08-22T13:30:00Z</dcterms:created>
  <dcterms:modified xsi:type="dcterms:W3CDTF">2026-09-23T17:25:00Z</dcterms:modified>
</cp:coreProperties>
</file>